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8C" w:rsidRDefault="00C87D8C">
      <w:pPr>
        <w:jc w:val="center"/>
        <w:rPr>
          <w:b/>
        </w:rPr>
      </w:pPr>
    </w:p>
    <w:p w:rsidR="00C87D8C" w:rsidRDefault="00C87D8C">
      <w:pPr>
        <w:jc w:val="center"/>
        <w:rPr>
          <w:b/>
        </w:rPr>
      </w:pPr>
    </w:p>
    <w:p w:rsidR="00C87D8C" w:rsidRDefault="008E21AE">
      <w:pPr>
        <w:jc w:val="center"/>
        <w:rPr>
          <w:b/>
        </w:rPr>
      </w:pPr>
      <w:r>
        <w:rPr>
          <w:b/>
        </w:rPr>
        <w:t xml:space="preserve"> </w:t>
      </w:r>
    </w:p>
    <w:p w:rsidR="00C87D8C" w:rsidRDefault="00E101D6" w:rsidP="00E101D6">
      <w:pPr>
        <w:jc w:val="center"/>
        <w:rPr>
          <w:b/>
        </w:rPr>
      </w:pPr>
      <w:r>
        <w:rPr>
          <w:b/>
        </w:rPr>
        <w:t>Learning outcomes</w:t>
      </w:r>
    </w:p>
    <w:p w:rsidR="00C87D8C" w:rsidRDefault="00C87D8C"/>
    <w:tbl>
      <w:tblPr>
        <w:tblpPr w:leftFromText="180" w:rightFromText="180" w:vertAnchor="text" w:horzAnchor="page" w:tblpX="1597"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8"/>
        <w:gridCol w:w="540"/>
        <w:gridCol w:w="492"/>
      </w:tblGrid>
      <w:tr w:rsidR="00E101D6" w:rsidTr="00E101D6">
        <w:trPr>
          <w:trHeight w:val="312"/>
        </w:trPr>
        <w:tc>
          <w:tcPr>
            <w:tcW w:w="6528" w:type="dxa"/>
          </w:tcPr>
          <w:p w:rsidR="00E101D6" w:rsidRDefault="00E101D6" w:rsidP="00E101D6">
            <w:pPr>
              <w:tabs>
                <w:tab w:val="left" w:pos="357"/>
                <w:tab w:val="left" w:pos="851"/>
                <w:tab w:val="left" w:pos="1418"/>
              </w:tabs>
              <w:spacing w:line="360" w:lineRule="auto"/>
              <w:ind w:left="678"/>
              <w:rPr>
                <w:sz w:val="20"/>
                <w:szCs w:val="20"/>
              </w:rPr>
            </w:pPr>
            <w:r w:rsidRPr="00E101D6">
              <w:rPr>
                <w:sz w:val="20"/>
                <w:szCs w:val="20"/>
              </w:rPr>
              <w:t xml:space="preserve">At the end of this section you should be should be able to: </w:t>
            </w:r>
          </w:p>
        </w:tc>
        <w:tc>
          <w:tcPr>
            <w:tcW w:w="540" w:type="dxa"/>
          </w:tcPr>
          <w:p w:rsidR="00E101D6" w:rsidRDefault="00E101D6" w:rsidP="00E101D6">
            <w:pPr>
              <w:rPr>
                <w:sz w:val="20"/>
                <w:szCs w:val="20"/>
              </w:rPr>
            </w:pPr>
          </w:p>
          <w:p w:rsidR="00E101D6" w:rsidRPr="00E101D6" w:rsidRDefault="00E101D6" w:rsidP="00E101D6">
            <w:pPr>
              <w:tabs>
                <w:tab w:val="left" w:pos="357"/>
                <w:tab w:val="left" w:pos="851"/>
                <w:tab w:val="left" w:pos="1418"/>
              </w:tabs>
              <w:spacing w:line="360" w:lineRule="auto"/>
              <w:rPr>
                <w:sz w:val="20"/>
                <w:szCs w:val="20"/>
              </w:rPr>
            </w:pPr>
          </w:p>
        </w:tc>
        <w:tc>
          <w:tcPr>
            <w:tcW w:w="492" w:type="dxa"/>
          </w:tcPr>
          <w:p w:rsidR="00E101D6" w:rsidRDefault="00E101D6" w:rsidP="00E101D6">
            <w:pPr>
              <w:rPr>
                <w:sz w:val="20"/>
                <w:szCs w:val="20"/>
              </w:rPr>
            </w:pPr>
          </w:p>
          <w:p w:rsidR="00E101D6" w:rsidRPr="00E101D6" w:rsidRDefault="00E101D6" w:rsidP="00E101D6">
            <w:pPr>
              <w:tabs>
                <w:tab w:val="left" w:pos="357"/>
                <w:tab w:val="left" w:pos="851"/>
                <w:tab w:val="left" w:pos="1418"/>
              </w:tabs>
              <w:spacing w:line="360" w:lineRule="auto"/>
              <w:rPr>
                <w:sz w:val="20"/>
                <w:szCs w:val="20"/>
              </w:rPr>
            </w:pPr>
          </w:p>
        </w:tc>
      </w:tr>
      <w:tr w:rsidR="00E101D6" w:rsidTr="00E101D6">
        <w:trPr>
          <w:trHeight w:val="384"/>
        </w:trPr>
        <w:tc>
          <w:tcPr>
            <w:tcW w:w="6528" w:type="dxa"/>
          </w:tcPr>
          <w:p w:rsidR="00E101D6" w:rsidRPr="00E101D6" w:rsidRDefault="00E101D6" w:rsidP="00E101D6">
            <w:pPr>
              <w:pStyle w:val="ListParagraph"/>
              <w:numPr>
                <w:ilvl w:val="0"/>
                <w:numId w:val="4"/>
              </w:numPr>
              <w:tabs>
                <w:tab w:val="left" w:pos="357"/>
                <w:tab w:val="left" w:pos="851"/>
                <w:tab w:val="left" w:pos="1418"/>
              </w:tabs>
              <w:spacing w:line="360" w:lineRule="auto"/>
              <w:ind w:left="1398"/>
              <w:rPr>
                <w:sz w:val="20"/>
                <w:szCs w:val="20"/>
              </w:rPr>
            </w:pPr>
            <w:r w:rsidRPr="00E101D6">
              <w:rPr>
                <w:sz w:val="20"/>
                <w:szCs w:val="20"/>
              </w:rPr>
              <w:t>Describe the process of the scientific method</w:t>
            </w:r>
          </w:p>
        </w:tc>
        <w:tc>
          <w:tcPr>
            <w:tcW w:w="540" w:type="dxa"/>
          </w:tcPr>
          <w:p w:rsidR="00E101D6" w:rsidRDefault="00E101D6" w:rsidP="00E101D6">
            <w:pPr>
              <w:tabs>
                <w:tab w:val="left" w:pos="357"/>
                <w:tab w:val="left" w:pos="851"/>
                <w:tab w:val="left" w:pos="1418"/>
              </w:tabs>
              <w:spacing w:line="360" w:lineRule="auto"/>
              <w:rPr>
                <w:sz w:val="20"/>
                <w:szCs w:val="20"/>
              </w:rPr>
            </w:pPr>
          </w:p>
        </w:tc>
        <w:tc>
          <w:tcPr>
            <w:tcW w:w="492" w:type="dxa"/>
          </w:tcPr>
          <w:p w:rsidR="00E101D6" w:rsidRDefault="00E101D6" w:rsidP="00E101D6">
            <w:pPr>
              <w:tabs>
                <w:tab w:val="left" w:pos="357"/>
                <w:tab w:val="left" w:pos="851"/>
                <w:tab w:val="left" w:pos="1418"/>
              </w:tabs>
              <w:spacing w:line="360" w:lineRule="auto"/>
              <w:rPr>
                <w:sz w:val="20"/>
                <w:szCs w:val="20"/>
              </w:rPr>
            </w:pPr>
          </w:p>
        </w:tc>
      </w:tr>
      <w:tr w:rsidR="00E101D6" w:rsidTr="00E101D6">
        <w:trPr>
          <w:trHeight w:val="468"/>
        </w:trPr>
        <w:tc>
          <w:tcPr>
            <w:tcW w:w="6528" w:type="dxa"/>
          </w:tcPr>
          <w:p w:rsidR="00E101D6" w:rsidRPr="00E101D6" w:rsidRDefault="00E101D6" w:rsidP="00E101D6">
            <w:pPr>
              <w:pStyle w:val="ListParagraph"/>
              <w:numPr>
                <w:ilvl w:val="0"/>
                <w:numId w:val="4"/>
              </w:numPr>
              <w:tabs>
                <w:tab w:val="left" w:pos="357"/>
                <w:tab w:val="left" w:pos="851"/>
                <w:tab w:val="left" w:pos="1418"/>
              </w:tabs>
              <w:spacing w:line="360" w:lineRule="auto"/>
              <w:ind w:left="1398"/>
              <w:rPr>
                <w:sz w:val="20"/>
                <w:szCs w:val="20"/>
              </w:rPr>
            </w:pPr>
            <w:r w:rsidRPr="00E101D6">
              <w:rPr>
                <w:sz w:val="20"/>
                <w:szCs w:val="20"/>
              </w:rPr>
              <w:t>Outline the limitations of the value of the scientific method</w:t>
            </w:r>
          </w:p>
        </w:tc>
        <w:tc>
          <w:tcPr>
            <w:tcW w:w="540" w:type="dxa"/>
          </w:tcPr>
          <w:p w:rsidR="00E101D6" w:rsidRDefault="00E101D6" w:rsidP="00E101D6">
            <w:pPr>
              <w:tabs>
                <w:tab w:val="left" w:pos="357"/>
                <w:tab w:val="left" w:pos="851"/>
                <w:tab w:val="left" w:pos="1418"/>
              </w:tabs>
              <w:spacing w:line="360" w:lineRule="auto"/>
              <w:rPr>
                <w:sz w:val="20"/>
                <w:szCs w:val="20"/>
              </w:rPr>
            </w:pPr>
          </w:p>
        </w:tc>
        <w:tc>
          <w:tcPr>
            <w:tcW w:w="492" w:type="dxa"/>
          </w:tcPr>
          <w:p w:rsidR="00E101D6" w:rsidRDefault="00E101D6" w:rsidP="00E101D6">
            <w:pPr>
              <w:tabs>
                <w:tab w:val="left" w:pos="357"/>
                <w:tab w:val="left" w:pos="851"/>
                <w:tab w:val="left" w:pos="1418"/>
              </w:tabs>
              <w:spacing w:line="360" w:lineRule="auto"/>
              <w:rPr>
                <w:sz w:val="20"/>
                <w:szCs w:val="20"/>
              </w:rPr>
            </w:pPr>
          </w:p>
        </w:tc>
      </w:tr>
    </w:tbl>
    <w:p w:rsidR="00C87D8C" w:rsidRPr="00E101D6" w:rsidRDefault="00C87D8C">
      <w:pPr>
        <w:tabs>
          <w:tab w:val="left" w:pos="357"/>
          <w:tab w:val="left" w:pos="851"/>
          <w:tab w:val="left" w:pos="1418"/>
        </w:tabs>
        <w:spacing w:line="360" w:lineRule="auto"/>
        <w:rPr>
          <w:sz w:val="20"/>
          <w:szCs w:val="20"/>
        </w:rPr>
      </w:pPr>
    </w:p>
    <w:p w:rsidR="00C87D8C" w:rsidRPr="00E101D6" w:rsidRDefault="00C87D8C">
      <w:pPr>
        <w:autoSpaceDE w:val="0"/>
        <w:autoSpaceDN w:val="0"/>
        <w:adjustRightInd w:val="0"/>
        <w:spacing w:line="360" w:lineRule="auto"/>
        <w:jc w:val="both"/>
        <w:rPr>
          <w:sz w:val="20"/>
          <w:szCs w:val="20"/>
        </w:rPr>
      </w:pPr>
    </w:p>
    <w:p w:rsidR="00C87D8C" w:rsidRDefault="00C87D8C">
      <w:pPr>
        <w:jc w:val="center"/>
        <w:rPr>
          <w:sz w:val="20"/>
          <w:szCs w:val="20"/>
        </w:rPr>
      </w:pPr>
    </w:p>
    <w:p w:rsidR="00E101D6" w:rsidRDefault="00E101D6">
      <w:pPr>
        <w:jc w:val="center"/>
        <w:rPr>
          <w:sz w:val="20"/>
          <w:szCs w:val="20"/>
        </w:rPr>
      </w:pPr>
    </w:p>
    <w:p w:rsidR="00E101D6" w:rsidRDefault="00E101D6">
      <w:pPr>
        <w:jc w:val="center"/>
        <w:rPr>
          <w:sz w:val="20"/>
          <w:szCs w:val="20"/>
        </w:rPr>
      </w:pPr>
    </w:p>
    <w:p w:rsidR="00E101D6" w:rsidRDefault="00E101D6">
      <w:pPr>
        <w:jc w:val="center"/>
        <w:rPr>
          <w:sz w:val="20"/>
          <w:szCs w:val="20"/>
        </w:rPr>
      </w:pPr>
    </w:p>
    <w:p w:rsidR="00E101D6" w:rsidRPr="00E101D6" w:rsidRDefault="00E101D6">
      <w:pPr>
        <w:jc w:val="center"/>
        <w:rPr>
          <w:sz w:val="20"/>
          <w:szCs w:val="20"/>
        </w:rPr>
      </w:pPr>
    </w:p>
    <w:p w:rsidR="002B45B7" w:rsidRDefault="002B45B7" w:rsidP="002B45B7">
      <w:pPr>
        <w:jc w:val="center"/>
        <w:rPr>
          <w:rFonts w:ascii="Arial" w:hAnsi="Arial" w:cs="Arial"/>
        </w:rPr>
      </w:pPr>
    </w:p>
    <w:p w:rsidR="002B45B7" w:rsidRDefault="002B45B7" w:rsidP="002B45B7">
      <w:pPr>
        <w:jc w:val="center"/>
        <w:rPr>
          <w:rFonts w:ascii="Arial" w:hAnsi="Arial" w:cs="Arial"/>
        </w:rPr>
      </w:pPr>
    </w:p>
    <w:p w:rsidR="002B45B7" w:rsidRDefault="002B45B7" w:rsidP="002B45B7">
      <w:pPr>
        <w:jc w:val="center"/>
        <w:rPr>
          <w:rFonts w:ascii="Arial" w:hAnsi="Arial" w:cs="Arial"/>
        </w:rPr>
      </w:pPr>
    </w:p>
    <w:p w:rsidR="002B45B7" w:rsidRDefault="002B45B7" w:rsidP="002B45B7">
      <w:pPr>
        <w:tabs>
          <w:tab w:val="left" w:pos="2640"/>
        </w:tabs>
        <w:rPr>
          <w:rFonts w:ascii="Arial" w:hAnsi="Arial" w:cs="Arial"/>
        </w:rPr>
      </w:pPr>
      <w:r>
        <w:rPr>
          <w:rFonts w:ascii="Arial" w:hAnsi="Arial" w:cs="Arial"/>
        </w:rPr>
        <w:tab/>
      </w:r>
      <w:r>
        <w:rPr>
          <w:b/>
        </w:rPr>
        <w:t>1.1.3 Experimentation</w:t>
      </w:r>
    </w:p>
    <w:p w:rsidR="002B45B7" w:rsidRDefault="002B45B7" w:rsidP="002B45B7">
      <w:pPr>
        <w:tabs>
          <w:tab w:val="left" w:pos="357"/>
          <w:tab w:val="left" w:pos="851"/>
          <w:tab w:val="left" w:pos="1418"/>
        </w:tabs>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tblGrid>
      <w:tr w:rsidR="002B45B7" w:rsidRPr="00E773B2" w:rsidTr="007937AA">
        <w:tc>
          <w:tcPr>
            <w:tcW w:w="8188" w:type="dxa"/>
            <w:shd w:val="clear" w:color="auto" w:fill="auto"/>
          </w:tcPr>
          <w:p w:rsidR="002B45B7" w:rsidRPr="009D5476" w:rsidRDefault="002B45B7" w:rsidP="00E17DE0">
            <w:pPr>
              <w:jc w:val="center"/>
              <w:rPr>
                <w:rFonts w:ascii="Arial" w:hAnsi="Arial" w:cs="Arial"/>
              </w:rPr>
            </w:pPr>
          </w:p>
          <w:p w:rsidR="002B45B7" w:rsidRPr="00E773B2" w:rsidRDefault="002B45B7" w:rsidP="00E17DE0">
            <w:pPr>
              <w:spacing w:line="360" w:lineRule="auto"/>
            </w:pPr>
            <w:r>
              <w:t>At the end of this sub section you should be able to: ……</w:t>
            </w:r>
          </w:p>
        </w:tc>
      </w:tr>
      <w:tr w:rsidR="002B45B7" w:rsidRPr="00E773B2" w:rsidTr="007937AA">
        <w:trPr>
          <w:trHeight w:val="838"/>
        </w:trPr>
        <w:tc>
          <w:tcPr>
            <w:tcW w:w="8188" w:type="dxa"/>
            <w:shd w:val="clear" w:color="auto" w:fill="auto"/>
          </w:tcPr>
          <w:p w:rsidR="002B45B7" w:rsidRPr="00E773B2" w:rsidRDefault="002B45B7" w:rsidP="00E17DE0">
            <w:pPr>
              <w:autoSpaceDE w:val="0"/>
              <w:autoSpaceDN w:val="0"/>
              <w:adjustRightInd w:val="0"/>
              <w:spacing w:line="360" w:lineRule="auto"/>
              <w:jc w:val="both"/>
            </w:pPr>
            <w:r w:rsidRPr="00E773B2">
              <w:t>State the principles of experimentation – which include:</w:t>
            </w:r>
          </w:p>
          <w:p w:rsidR="002B45B7" w:rsidRPr="00E773B2" w:rsidRDefault="002B45B7" w:rsidP="00E17DE0">
            <w:pPr>
              <w:autoSpaceDE w:val="0"/>
              <w:autoSpaceDN w:val="0"/>
              <w:adjustRightInd w:val="0"/>
              <w:spacing w:line="360" w:lineRule="auto"/>
              <w:jc w:val="both"/>
            </w:pPr>
            <w:r w:rsidRPr="00E773B2">
              <w:t xml:space="preserve">Planning &amp; Design, Safety Procedures and Experimental Control, </w:t>
            </w:r>
          </w:p>
        </w:tc>
      </w:tr>
      <w:tr w:rsidR="002B45B7" w:rsidRPr="00E773B2" w:rsidTr="007937AA">
        <w:trPr>
          <w:trHeight w:val="839"/>
        </w:trPr>
        <w:tc>
          <w:tcPr>
            <w:tcW w:w="8188" w:type="dxa"/>
            <w:shd w:val="clear" w:color="auto" w:fill="auto"/>
          </w:tcPr>
          <w:p w:rsidR="002B45B7" w:rsidRPr="00E773B2" w:rsidRDefault="002B45B7" w:rsidP="00E17DE0">
            <w:pPr>
              <w:autoSpaceDE w:val="0"/>
              <w:autoSpaceDN w:val="0"/>
              <w:adjustRightInd w:val="0"/>
              <w:spacing w:line="360" w:lineRule="auto"/>
            </w:pPr>
            <w:r w:rsidRPr="00E773B2">
              <w:t>Explain why:</w:t>
            </w:r>
          </w:p>
          <w:p w:rsidR="002B45B7" w:rsidRPr="00E773B2" w:rsidRDefault="002B45B7" w:rsidP="00E17DE0">
            <w:pPr>
              <w:autoSpaceDE w:val="0"/>
              <w:autoSpaceDN w:val="0"/>
              <w:adjustRightInd w:val="0"/>
              <w:spacing w:line="360" w:lineRule="auto"/>
              <w:jc w:val="both"/>
            </w:pPr>
            <w:r w:rsidRPr="00E773B2">
              <w:t>Sample Size, Random Selection, Replicates and Double-Blind Testing are importan</w:t>
            </w:r>
            <w:r w:rsidRPr="009D5476">
              <w:rPr>
                <w:rFonts w:ascii="Arial" w:hAnsi="Arial" w:cs="Arial"/>
              </w:rPr>
              <w:t>t</w:t>
            </w:r>
          </w:p>
        </w:tc>
      </w:tr>
    </w:tbl>
    <w:p w:rsidR="002B45B7" w:rsidRDefault="002B45B7" w:rsidP="002B45B7">
      <w:pPr>
        <w:autoSpaceDE w:val="0"/>
        <w:autoSpaceDN w:val="0"/>
        <w:adjustRightInd w:val="0"/>
        <w:spacing w:line="360" w:lineRule="auto"/>
        <w:jc w:val="both"/>
      </w:pPr>
    </w:p>
    <w:p w:rsidR="00C87D8C" w:rsidRPr="00E101D6" w:rsidRDefault="00C87D8C">
      <w:pPr>
        <w:jc w:val="center"/>
        <w:rPr>
          <w:sz w:val="20"/>
          <w:szCs w:val="20"/>
        </w:rPr>
      </w:pPr>
    </w:p>
    <w:p w:rsidR="002B45B7" w:rsidRDefault="00511CF3" w:rsidP="00E101D6">
      <w:pPr>
        <w:tabs>
          <w:tab w:val="left" w:pos="2520"/>
        </w:tabs>
        <w:spacing w:line="360" w:lineRule="auto"/>
        <w:rPr>
          <w:sz w:val="20"/>
          <w:szCs w:val="20"/>
          <w:lang w:val="en-GB"/>
        </w:rPr>
      </w:pPr>
      <w:r>
        <w:rPr>
          <w:noProof/>
          <w:sz w:val="20"/>
          <w:szCs w:val="20"/>
          <w:lang w:val="en-US"/>
        </w:rPr>
        <w:pict>
          <v:shapetype id="_x0000_t202" coordsize="21600,21600" o:spt="202" path="m,l,21600r21600,l21600,xe">
            <v:stroke joinstyle="miter"/>
            <v:path gradientshapeok="t" o:connecttype="rect"/>
          </v:shapetype>
          <v:shape id="_x0000_s1111" type="#_x0000_t202" style="position:absolute;margin-left:-29.85pt;margin-top:8.45pt;width:490.65pt;height:94.5pt;z-index:251665408" strokecolor="white [3212]">
            <v:textbox>
              <w:txbxContent>
                <w:p w:rsidR="007937AA" w:rsidRPr="004F5C33" w:rsidRDefault="007937AA" w:rsidP="007937AA">
                  <w:pPr>
                    <w:rPr>
                      <w:b/>
                      <w:sz w:val="28"/>
                      <w:szCs w:val="28"/>
                      <w:u w:val="single"/>
                    </w:rPr>
                  </w:pPr>
                  <w:r w:rsidRPr="004F5C33">
                    <w:rPr>
                      <w:b/>
                      <w:sz w:val="20"/>
                      <w:szCs w:val="20"/>
                      <w:u w:val="single"/>
                    </w:rPr>
                    <w:t xml:space="preserve"> </w:t>
                  </w:r>
                  <w:r w:rsidRPr="004F5C33">
                    <w:rPr>
                      <w:b/>
                      <w:sz w:val="28"/>
                      <w:szCs w:val="28"/>
                      <w:u w:val="single"/>
                    </w:rPr>
                    <w:t>Key words</w:t>
                  </w:r>
                </w:p>
                <w:p w:rsidR="007937AA" w:rsidRPr="007937AA" w:rsidRDefault="007937AA" w:rsidP="007937AA">
                  <w:pPr>
                    <w:rPr>
                      <w:b/>
                      <w:sz w:val="28"/>
                      <w:szCs w:val="28"/>
                    </w:rPr>
                  </w:pPr>
                </w:p>
                <w:p w:rsidR="007937AA" w:rsidRPr="007937AA" w:rsidRDefault="007937AA" w:rsidP="007937AA">
                  <w:pPr>
                    <w:tabs>
                      <w:tab w:val="left" w:pos="2640"/>
                    </w:tabs>
                    <w:spacing w:line="276" w:lineRule="auto"/>
                    <w:rPr>
                      <w:b/>
                      <w:sz w:val="28"/>
                      <w:szCs w:val="28"/>
                    </w:rPr>
                  </w:pPr>
                  <w:r w:rsidRPr="007937AA">
                    <w:rPr>
                      <w:b/>
                      <w:sz w:val="28"/>
                      <w:szCs w:val="28"/>
                      <w:lang w:val="en-GB"/>
                    </w:rPr>
                    <w:t xml:space="preserve">The scientific method, </w:t>
                  </w:r>
                  <w:r w:rsidR="004F5C33" w:rsidRPr="007937AA">
                    <w:rPr>
                      <w:b/>
                      <w:sz w:val="28"/>
                      <w:szCs w:val="28"/>
                    </w:rPr>
                    <w:t>Hypothesis,</w:t>
                  </w:r>
                  <w:r w:rsidRPr="007937AA">
                    <w:rPr>
                      <w:b/>
                      <w:sz w:val="28"/>
                      <w:szCs w:val="28"/>
                    </w:rPr>
                    <w:t xml:space="preserve"> </w:t>
                  </w:r>
                  <w:r w:rsidR="004F5C33" w:rsidRPr="007937AA">
                    <w:rPr>
                      <w:b/>
                      <w:sz w:val="28"/>
                      <w:szCs w:val="28"/>
                    </w:rPr>
                    <w:t>Control,</w:t>
                  </w:r>
                  <w:r w:rsidRPr="007937AA">
                    <w:rPr>
                      <w:b/>
                      <w:sz w:val="28"/>
                      <w:szCs w:val="28"/>
                    </w:rPr>
                    <w:t xml:space="preserve"> Data</w:t>
                  </w:r>
                  <w:r w:rsidR="004F5C33" w:rsidRPr="007937AA">
                    <w:rPr>
                      <w:b/>
                      <w:sz w:val="28"/>
                      <w:szCs w:val="28"/>
                    </w:rPr>
                    <w:t>, Replicate</w:t>
                  </w:r>
                  <w:r w:rsidRPr="007937AA">
                    <w:rPr>
                      <w:b/>
                      <w:sz w:val="28"/>
                      <w:szCs w:val="28"/>
                    </w:rPr>
                    <w:t>, Theory</w:t>
                  </w:r>
                  <w:r w:rsidR="004F5C33" w:rsidRPr="007937AA">
                    <w:rPr>
                      <w:b/>
                      <w:sz w:val="28"/>
                      <w:szCs w:val="28"/>
                    </w:rPr>
                    <w:t>, Principle</w:t>
                  </w:r>
                  <w:r w:rsidRPr="007937AA">
                    <w:rPr>
                      <w:b/>
                      <w:bCs/>
                      <w:sz w:val="28"/>
                      <w:szCs w:val="28"/>
                      <w:lang w:val="en-GB"/>
                    </w:rPr>
                    <w:t xml:space="preserve">, </w:t>
                  </w:r>
                  <w:r w:rsidRPr="007937AA">
                    <w:rPr>
                      <w:b/>
                      <w:sz w:val="28"/>
                      <w:szCs w:val="28"/>
                      <w:lang w:val="en-GB"/>
                    </w:rPr>
                    <w:t>Double blind test</w:t>
                  </w:r>
                  <w:r w:rsidR="004F5C33" w:rsidRPr="007937AA">
                    <w:rPr>
                      <w:b/>
                      <w:sz w:val="28"/>
                      <w:szCs w:val="28"/>
                      <w:lang w:val="en-GB"/>
                    </w:rPr>
                    <w:t>, Bias, Placebo</w:t>
                  </w:r>
                </w:p>
                <w:p w:rsidR="007937AA" w:rsidRPr="00112242" w:rsidRDefault="007937AA" w:rsidP="007937AA">
                  <w:pPr>
                    <w:spacing w:line="276" w:lineRule="auto"/>
                    <w:rPr>
                      <w:sz w:val="20"/>
                      <w:szCs w:val="20"/>
                      <w:lang w:val="en-GB"/>
                    </w:rPr>
                  </w:pPr>
                </w:p>
                <w:p w:rsidR="007937AA" w:rsidRPr="00112242" w:rsidRDefault="007937AA" w:rsidP="007937AA">
                  <w:pPr>
                    <w:spacing w:line="276" w:lineRule="auto"/>
                    <w:rPr>
                      <w:sz w:val="20"/>
                      <w:szCs w:val="20"/>
                      <w:lang w:val="en-GB"/>
                    </w:rPr>
                  </w:pPr>
                </w:p>
                <w:p w:rsidR="007937AA" w:rsidRPr="00112242" w:rsidRDefault="007937AA" w:rsidP="007937AA">
                  <w:pPr>
                    <w:spacing w:line="276" w:lineRule="auto"/>
                    <w:rPr>
                      <w:sz w:val="20"/>
                      <w:szCs w:val="20"/>
                      <w:lang w:val="en-GB"/>
                    </w:rPr>
                  </w:pPr>
                </w:p>
                <w:p w:rsidR="007937AA" w:rsidRDefault="007937AA" w:rsidP="007937AA"/>
              </w:txbxContent>
            </v:textbox>
          </v:shape>
        </w:pict>
      </w:r>
      <w:r w:rsidR="00E101D6">
        <w:rPr>
          <w:sz w:val="20"/>
          <w:szCs w:val="20"/>
          <w:lang w:val="en-GB"/>
        </w:rPr>
        <w:tab/>
      </w: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2B45B7" w:rsidRDefault="002B45B7" w:rsidP="00E101D6">
      <w:pPr>
        <w:tabs>
          <w:tab w:val="left" w:pos="2520"/>
        </w:tabs>
        <w:spacing w:line="360" w:lineRule="auto"/>
        <w:rPr>
          <w:sz w:val="20"/>
          <w:szCs w:val="20"/>
          <w:lang w:val="en-GB"/>
        </w:rPr>
      </w:pPr>
    </w:p>
    <w:p w:rsidR="000C152F" w:rsidRDefault="00E101D6" w:rsidP="002B45B7">
      <w:pPr>
        <w:tabs>
          <w:tab w:val="left" w:pos="2520"/>
        </w:tabs>
        <w:spacing w:line="360" w:lineRule="auto"/>
        <w:jc w:val="center"/>
        <w:rPr>
          <w:b/>
          <w:sz w:val="32"/>
          <w:szCs w:val="20"/>
          <w:lang w:val="en-GB"/>
        </w:rPr>
      </w:pPr>
      <w:r>
        <w:rPr>
          <w:b/>
          <w:sz w:val="32"/>
          <w:szCs w:val="20"/>
          <w:lang w:val="en-GB"/>
        </w:rPr>
        <w:t>Process of the S</w:t>
      </w:r>
      <w:r w:rsidRPr="00E101D6">
        <w:rPr>
          <w:b/>
          <w:sz w:val="32"/>
          <w:szCs w:val="20"/>
          <w:lang w:val="en-GB"/>
        </w:rPr>
        <w:t>cientific Method</w:t>
      </w:r>
    </w:p>
    <w:p w:rsidR="00E101D6" w:rsidRPr="00E101D6" w:rsidRDefault="00E101D6" w:rsidP="00E101D6">
      <w:pPr>
        <w:tabs>
          <w:tab w:val="left" w:pos="2520"/>
        </w:tabs>
        <w:spacing w:line="360" w:lineRule="auto"/>
        <w:rPr>
          <w:b/>
          <w:sz w:val="20"/>
          <w:szCs w:val="20"/>
          <w:lang w:val="en-GB"/>
        </w:rPr>
      </w:pPr>
    </w:p>
    <w:p w:rsidR="000C152F" w:rsidRPr="00E101D6" w:rsidRDefault="00511CF3" w:rsidP="000C152F">
      <w:pPr>
        <w:rPr>
          <w:sz w:val="20"/>
          <w:szCs w:val="20"/>
          <w:lang w:val="en-GB"/>
        </w:rPr>
      </w:pPr>
      <w:r w:rsidRPr="00511CF3">
        <w:rPr>
          <w:lang w:val="en-GB"/>
        </w:rPr>
      </w:r>
      <w:r w:rsidRPr="00511CF3">
        <w:rPr>
          <w:lang w:val="en-GB"/>
        </w:rPr>
        <w:pict>
          <v:group id="_x0000_s1065" editas="canvas" style="width:470.2pt;height:345.85pt;mso-position-horizontal-relative:char;mso-position-vertical-relative:line" coordorigin="2466,10674" coordsize="8962,67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2466;top:10674;width:8962;height:6715" o:preferrelative="f">
              <v:fill o:detectmouseclick="t"/>
              <v:path o:extrusionok="t" o:connecttype="none"/>
              <o:lock v:ext="edit" text="t"/>
            </v:shape>
            <v:group id="_x0000_s1067" style="position:absolute;left:5310;top:10674;width:2586;height:616" coordorigin="249,1071" coordsize="1361,318">
              <v:rect id="_x0000_s1068" style="position:absolute;left:249;top:1071;width:1225;height:318;v-text-anchor:middle" fillcolor="#09c" strokecolor="white">
                <v:fill color2="#039"/>
                <v:shadow color="#000514"/>
              </v:rect>
              <v:shape id="_x0000_s1069" type="#_x0000_t202" style="position:absolute;left:295;top:1071;width:1315;height:288" filled="f" fillcolor="#09c" stroked="f" strokecolor="white">
                <v:fill color2="#039"/>
                <v:shadow color="#000514"/>
                <v:textbox style="mso-next-textbox:#_x0000_s1069" inset="5.76pt,2.88pt,5.76pt,2.88pt">
                  <w:txbxContent>
                    <w:p w:rsidR="00E101D6" w:rsidRPr="00E101D6" w:rsidRDefault="00E101D6" w:rsidP="00112242">
                      <w:pPr>
                        <w:autoSpaceDE w:val="0"/>
                        <w:autoSpaceDN w:val="0"/>
                        <w:adjustRightInd w:val="0"/>
                        <w:rPr>
                          <w:rFonts w:ascii="Garamond" w:cs="Garamond"/>
                          <w:b/>
                          <w:color w:val="000000" w:themeColor="text1"/>
                          <w:sz w:val="38"/>
                          <w:szCs w:val="48"/>
                        </w:rPr>
                      </w:pPr>
                      <w:r w:rsidRPr="00E101D6">
                        <w:rPr>
                          <w:rFonts w:ascii="Garamond" w:cs="Garamond"/>
                          <w:b/>
                          <w:color w:val="000000" w:themeColor="text1"/>
                          <w:sz w:val="38"/>
                          <w:szCs w:val="48"/>
                          <w:lang w:val="en-GB"/>
                        </w:rPr>
                        <w:t>Observation</w:t>
                      </w:r>
                    </w:p>
                  </w:txbxContent>
                </v:textbox>
              </v:shape>
            </v:group>
            <v:group id="_x0000_s1070" style="position:absolute;left:5310;top:11553;width:2328;height:615" coordorigin="249,2069" coordsize="1225,318">
              <v:rect id="_x0000_s1071" style="position:absolute;left:249;top:2069;width:1225;height:318;v-text-anchor:middle" fillcolor="#09c" strokecolor="white">
                <v:fill color2="#039"/>
                <v:shadow color="#000514"/>
              </v:rect>
              <v:shape id="_x0000_s1072" type="#_x0000_t202" style="position:absolute;left:295;top:2069;width:1134;height:288" filled="f" fillcolor="#09c" stroked="f" strokecolor="white">
                <v:fill color2="#039"/>
                <v:shadow color="#000514"/>
                <v:textbox style="mso-next-textbox:#_x0000_s1072" inset="5.76pt,2.88pt,5.76pt,2.88pt">
                  <w:txbxContent>
                    <w:p w:rsidR="00E101D6" w:rsidRPr="00E101D6" w:rsidRDefault="00E101D6" w:rsidP="00112242">
                      <w:pPr>
                        <w:autoSpaceDE w:val="0"/>
                        <w:autoSpaceDN w:val="0"/>
                        <w:adjustRightInd w:val="0"/>
                        <w:rPr>
                          <w:rFonts w:ascii="Garamond" w:cs="Garamond"/>
                          <w:b/>
                          <w:color w:val="000000" w:themeColor="text1"/>
                          <w:sz w:val="38"/>
                          <w:szCs w:val="48"/>
                        </w:rPr>
                      </w:pPr>
                      <w:r w:rsidRPr="00E101D6">
                        <w:rPr>
                          <w:rFonts w:ascii="Garamond" w:cs="Garamond"/>
                          <w:b/>
                          <w:color w:val="000000" w:themeColor="text1"/>
                          <w:sz w:val="38"/>
                          <w:szCs w:val="48"/>
                          <w:lang w:val="en-GB"/>
                        </w:rPr>
                        <w:t>Hypothesis</w:t>
                      </w:r>
                    </w:p>
                  </w:txbxContent>
                </v:textbox>
              </v:shape>
            </v:group>
            <v:group id="_x0000_s1073" style="position:absolute;left:5310;top:12432;width:2586;height:615" coordorigin="204,3203" coordsize="1225,318">
              <v:rect id="_x0000_s1074" style="position:absolute;left:204;top:3203;width:1225;height:318;v-text-anchor:middle" fillcolor="#09c" strokecolor="white">
                <v:fill color2="#039"/>
                <v:shadow color="#000514"/>
              </v:rect>
              <v:shape id="_x0000_s1075" type="#_x0000_t202" style="position:absolute;left:250;top:3203;width:1042;height:288" filled="f" fillcolor="#09c" stroked="f" strokecolor="white">
                <v:fill color2="#039"/>
                <v:shadow color="#000514"/>
                <v:textbox style="mso-next-textbox:#_x0000_s1075" inset="5.76pt,2.88pt,5.76pt,2.88pt">
                  <w:txbxContent>
                    <w:p w:rsidR="00E101D6" w:rsidRPr="00E101D6" w:rsidRDefault="00E101D6" w:rsidP="00112242">
                      <w:pPr>
                        <w:autoSpaceDE w:val="0"/>
                        <w:autoSpaceDN w:val="0"/>
                        <w:adjustRightInd w:val="0"/>
                        <w:rPr>
                          <w:rFonts w:ascii="Garamond" w:cs="Garamond"/>
                          <w:b/>
                          <w:color w:val="000000" w:themeColor="text1"/>
                          <w:sz w:val="38"/>
                          <w:szCs w:val="48"/>
                        </w:rPr>
                      </w:pPr>
                      <w:r w:rsidRPr="00E101D6">
                        <w:rPr>
                          <w:rFonts w:ascii="Garamond" w:cs="Garamond"/>
                          <w:b/>
                          <w:color w:val="000000" w:themeColor="text1"/>
                          <w:sz w:val="38"/>
                          <w:szCs w:val="48"/>
                          <w:lang w:val="en-GB"/>
                        </w:rPr>
                        <w:t>Experiment</w:t>
                      </w:r>
                    </w:p>
                  </w:txbxContent>
                </v:textbox>
              </v:shape>
            </v:group>
            <v:group id="_x0000_s1076" style="position:absolute;left:5223;top:13309;width:2327;height:615" coordorigin="1973,3249" coordsize="1225,318">
              <v:rect id="_x0000_s1077" style="position:absolute;left:1973;top:3249;width:1225;height:318;v-text-anchor:middle" fillcolor="#09c" strokecolor="white">
                <v:fill color2="#039"/>
                <v:shadow color="#000514"/>
              </v:rect>
              <v:shape id="_x0000_s1078" type="#_x0000_t202" style="position:absolute;left:2200;top:3249;width:952;height:288" filled="f" fillcolor="#09c" stroked="f" strokecolor="white">
                <v:fill color2="#039"/>
                <v:shadow color="#000514"/>
                <v:textbox style="mso-next-textbox:#_x0000_s1078" inset="5.76pt,2.88pt,5.76pt,2.88pt">
                  <w:txbxContent>
                    <w:p w:rsidR="00E101D6" w:rsidRPr="00E101D6" w:rsidRDefault="00E101D6" w:rsidP="00112242">
                      <w:pPr>
                        <w:autoSpaceDE w:val="0"/>
                        <w:autoSpaceDN w:val="0"/>
                        <w:adjustRightInd w:val="0"/>
                        <w:rPr>
                          <w:rFonts w:ascii="Garamond" w:cs="Garamond"/>
                          <w:b/>
                          <w:color w:val="000000" w:themeColor="text1"/>
                          <w:sz w:val="38"/>
                          <w:szCs w:val="48"/>
                        </w:rPr>
                      </w:pPr>
                      <w:r w:rsidRPr="00E101D6">
                        <w:rPr>
                          <w:rFonts w:ascii="Garamond" w:cs="Garamond"/>
                          <w:b/>
                          <w:color w:val="000000" w:themeColor="text1"/>
                          <w:sz w:val="38"/>
                          <w:szCs w:val="48"/>
                          <w:lang w:val="en-GB"/>
                        </w:rPr>
                        <w:t>Result</w:t>
                      </w:r>
                    </w:p>
                  </w:txbxContent>
                </v:textbox>
              </v:shape>
            </v:group>
            <v:group id="_x0000_s1079" style="position:absolute;left:5223;top:14188;width:2327;height:615" coordorigin="2426,2478" coordsize="1225,318">
              <v:rect id="_x0000_s1080" style="position:absolute;left:2426;top:2478;width:1225;height:318;v-text-anchor:middle" fillcolor="#09c" strokecolor="white">
                <v:fill color2="#039"/>
                <v:shadow color="#000514"/>
              </v:rect>
              <v:shape id="_x0000_s1081" type="#_x0000_t202" style="position:absolute;left:2472;top:2478;width:1134;height:288" filled="f" fillcolor="#09c" stroked="f" strokecolor="white">
                <v:fill color2="#039"/>
                <v:shadow color="#000514"/>
                <v:textbox style="mso-next-textbox:#_x0000_s1081" inset="5.76pt,2.88pt,5.76pt,2.88pt">
                  <w:txbxContent>
                    <w:p w:rsidR="00E101D6" w:rsidRPr="00E101D6" w:rsidRDefault="00E101D6" w:rsidP="00112242">
                      <w:pPr>
                        <w:autoSpaceDE w:val="0"/>
                        <w:autoSpaceDN w:val="0"/>
                        <w:adjustRightInd w:val="0"/>
                        <w:rPr>
                          <w:rFonts w:ascii="Garamond" w:cs="Garamond"/>
                          <w:b/>
                          <w:color w:val="000000" w:themeColor="text1"/>
                          <w:sz w:val="38"/>
                          <w:szCs w:val="48"/>
                        </w:rPr>
                      </w:pPr>
                      <w:r w:rsidRPr="00E101D6">
                        <w:rPr>
                          <w:rFonts w:ascii="Garamond" w:cs="Garamond"/>
                          <w:b/>
                          <w:color w:val="000000" w:themeColor="text1"/>
                          <w:sz w:val="38"/>
                          <w:szCs w:val="48"/>
                          <w:lang w:val="en-GB"/>
                        </w:rPr>
                        <w:t>Conclusion</w:t>
                      </w:r>
                    </w:p>
                  </w:txbxContent>
                </v:textbox>
              </v:shape>
            </v:group>
            <v:shape id="_x0000_s1082" type="#_x0000_t202" style="position:absolute;left:2466;top:15153;width:3188;height:459" filled="f" fillcolor="#09c" strokecolor="black [3213]">
              <v:fill color2="#039"/>
              <v:shadow color="#000514"/>
              <v:textbox style="mso-next-textbox:#_x0000_s1082" inset="5.76pt,2.88pt,5.76pt,2.88pt">
                <w:txbxContent>
                  <w:p w:rsidR="00E101D6" w:rsidRPr="00AD5EEC" w:rsidRDefault="00E101D6" w:rsidP="00112242">
                    <w:pPr>
                      <w:autoSpaceDE w:val="0"/>
                      <w:autoSpaceDN w:val="0"/>
                      <w:adjustRightInd w:val="0"/>
                      <w:rPr>
                        <w:rFonts w:ascii="Garamond" w:cs="Garamond"/>
                        <w:sz w:val="29"/>
                        <w:szCs w:val="36"/>
                      </w:rPr>
                    </w:pPr>
                    <w:r w:rsidRPr="00AD5EEC">
                      <w:rPr>
                        <w:rFonts w:ascii="Garamond" w:cs="Garamond"/>
                        <w:sz w:val="29"/>
                        <w:szCs w:val="36"/>
                        <w:lang w:val="en-GB"/>
                      </w:rPr>
                      <w:t>If hypothesis is supported</w:t>
                    </w:r>
                  </w:p>
                </w:txbxContent>
              </v:textbox>
            </v:shape>
            <v:group id="_x0000_s1083" style="position:absolute;left:2810;top:16119;width:3103;height:1140" coordorigin="748,3430" coordsize="1316,544">
              <v:rect id="_x0000_s1084" style="position:absolute;left:748;top:3430;width:1316;height:544;v-text-anchor:middle" fillcolor="#09c" strokecolor="white">
                <v:fill color2="#039"/>
                <v:shadow color="#000514"/>
              </v:rect>
              <v:shape id="_x0000_s1085" type="#_x0000_t202" style="position:absolute;left:748;top:3475;width:1270;height:443" filled="f" fillcolor="#09c" stroked="f" strokecolor="white">
                <v:fill color2="#039"/>
                <v:shadow color="#000514"/>
                <v:textbox style="mso-next-textbox:#_x0000_s1085" inset="5.76pt,2.88pt,5.76pt,2.88pt">
                  <w:txbxContent>
                    <w:p w:rsidR="00E101D6" w:rsidRPr="00E101D6" w:rsidRDefault="00E101D6" w:rsidP="00112242">
                      <w:pPr>
                        <w:autoSpaceDE w:val="0"/>
                        <w:autoSpaceDN w:val="0"/>
                        <w:adjustRightInd w:val="0"/>
                        <w:rPr>
                          <w:rFonts w:ascii="Garamond" w:cs="Garamond"/>
                          <w:color w:val="000000" w:themeColor="text1"/>
                          <w:sz w:val="26"/>
                          <w:szCs w:val="32"/>
                          <w:lang w:val="en-GB"/>
                        </w:rPr>
                      </w:pPr>
                      <w:r w:rsidRPr="00E101D6">
                        <w:rPr>
                          <w:rFonts w:ascii="Garamond" w:cs="Garamond"/>
                          <w:color w:val="000000" w:themeColor="text1"/>
                          <w:sz w:val="26"/>
                          <w:szCs w:val="32"/>
                          <w:lang w:val="en-GB"/>
                        </w:rPr>
                        <w:t xml:space="preserve">Formation of </w:t>
                      </w:r>
                    </w:p>
                    <w:p w:rsidR="00E101D6" w:rsidRPr="00E101D6" w:rsidRDefault="007937AA" w:rsidP="00112242">
                      <w:pPr>
                        <w:autoSpaceDE w:val="0"/>
                        <w:autoSpaceDN w:val="0"/>
                        <w:adjustRightInd w:val="0"/>
                        <w:rPr>
                          <w:rFonts w:ascii="Garamond" w:cs="Garamond"/>
                          <w:color w:val="000000" w:themeColor="text1"/>
                          <w:sz w:val="26"/>
                          <w:szCs w:val="32"/>
                        </w:rPr>
                      </w:pPr>
                      <w:r w:rsidRPr="007937AA">
                        <w:rPr>
                          <w:rFonts w:ascii="Garamond" w:cs="Garamond"/>
                          <w:b/>
                          <w:color w:val="000000" w:themeColor="text1"/>
                          <w:sz w:val="26"/>
                          <w:szCs w:val="32"/>
                          <w:lang w:val="en-GB"/>
                        </w:rPr>
                        <w:t xml:space="preserve">Theory </w:t>
                      </w:r>
                      <w:r>
                        <w:rPr>
                          <w:rFonts w:ascii="Garamond" w:cs="Garamond"/>
                          <w:color w:val="000000" w:themeColor="text1"/>
                          <w:sz w:val="26"/>
                          <w:szCs w:val="32"/>
                          <w:lang w:val="en-GB"/>
                        </w:rPr>
                        <w:t xml:space="preserve">which over time can become a </w:t>
                      </w:r>
                      <w:r w:rsidR="00E101D6" w:rsidRPr="007937AA">
                        <w:rPr>
                          <w:rFonts w:ascii="Garamond" w:cs="Garamond"/>
                          <w:b/>
                          <w:color w:val="000000" w:themeColor="text1"/>
                          <w:sz w:val="26"/>
                          <w:szCs w:val="32"/>
                          <w:lang w:val="en-GB"/>
                        </w:rPr>
                        <w:t>Principle</w:t>
                      </w:r>
                    </w:p>
                  </w:txbxContent>
                </v:textbox>
              </v:shape>
            </v:group>
            <v:shape id="_x0000_s1086" type="#_x0000_t202" style="position:absolute;left:6688;top:15153;width:3792;height:459" filled="f" fillcolor="#09c" strokecolor="black [3213]">
              <v:fill color2="#039"/>
              <v:shadow color="#000514"/>
              <v:textbox style="mso-next-textbox:#_x0000_s1086" inset="5.76pt,2.88pt,5.76pt,2.88pt">
                <w:txbxContent>
                  <w:p w:rsidR="00E101D6" w:rsidRPr="00AD5EEC" w:rsidRDefault="00E101D6" w:rsidP="00112242">
                    <w:pPr>
                      <w:autoSpaceDE w:val="0"/>
                      <w:autoSpaceDN w:val="0"/>
                      <w:adjustRightInd w:val="0"/>
                      <w:rPr>
                        <w:rFonts w:ascii="Garamond" w:cs="Garamond"/>
                        <w:sz w:val="29"/>
                        <w:szCs w:val="36"/>
                      </w:rPr>
                    </w:pPr>
                    <w:r w:rsidRPr="00AD5EEC">
                      <w:rPr>
                        <w:rFonts w:ascii="Garamond" w:cs="Garamond"/>
                        <w:sz w:val="29"/>
                        <w:szCs w:val="36"/>
                        <w:lang w:val="en-GB"/>
                      </w:rPr>
                      <w:t>If hypothesis is not supported</w:t>
                    </w:r>
                  </w:p>
                </w:txbxContent>
              </v:textbox>
            </v:shape>
            <v:group id="_x0000_s1087" style="position:absolute;left:7119;top:16293;width:2500;height:1096" coordorigin="3016,3475" coordsize="1316,566">
              <v:rect id="_x0000_s1088" style="position:absolute;left:3016;top:3475;width:1316;height:544;v-text-anchor:middle" fillcolor="#09c" strokecolor="white">
                <v:fill color2="#039"/>
                <v:shadow color="#000514"/>
              </v:rect>
              <v:shape id="_x0000_s1089" type="#_x0000_t202" style="position:absolute;left:3107;top:3521;width:1134;height:520" filled="f" fillcolor="#09c" stroked="f" strokecolor="white">
                <v:fill color2="#039"/>
                <v:shadow color="#000514"/>
                <v:textbox style="mso-next-textbox:#_x0000_s1089" inset="5.76pt,2.88pt,5.76pt,2.88pt">
                  <w:txbxContent>
                    <w:p w:rsidR="00E101D6" w:rsidRPr="00E101D6" w:rsidRDefault="00E101D6" w:rsidP="00112242">
                      <w:pPr>
                        <w:autoSpaceDE w:val="0"/>
                        <w:autoSpaceDN w:val="0"/>
                        <w:adjustRightInd w:val="0"/>
                        <w:rPr>
                          <w:rFonts w:ascii="Garamond" w:cs="Garamond"/>
                          <w:color w:val="000000" w:themeColor="text1"/>
                          <w:sz w:val="26"/>
                          <w:szCs w:val="32"/>
                        </w:rPr>
                      </w:pPr>
                      <w:r w:rsidRPr="00E101D6">
                        <w:rPr>
                          <w:rFonts w:ascii="Garamond" w:cs="Garamond"/>
                          <w:color w:val="000000" w:themeColor="text1"/>
                          <w:sz w:val="26"/>
                          <w:szCs w:val="32"/>
                          <w:lang w:val="en-GB"/>
                        </w:rPr>
                        <w:t>A new hypothesis needs to be found and tested</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0" type="#_x0000_t67" style="position:absolute;left:6256;top:11290;width:261;height:263;v-text-anchor:middle" fillcolor="#fc0" strokecolor="white">
              <v:fill color2="#039"/>
              <v:shadow color="#000514"/>
            </v:shape>
            <v:shape id="_x0000_s1091" type="#_x0000_t67" style="position:absolute;left:4104;top:15767;width:260;height:263;v-text-anchor:middle" fillcolor="#fc0" strokecolor="white">
              <v:fill color2="#039"/>
              <v:shadow color="#000514"/>
            </v:shape>
            <v:shape id="_x0000_s1092" type="#_x0000_t67" style="position:absolute;left:6256;top:12168;width:261;height:264;v-text-anchor:middle" fillcolor="#fc0" strokecolor="white">
              <v:fill color2="#039"/>
              <v:shadow color="#000514"/>
            </v:shape>
            <v:shape id="_x0000_s1093" type="#_x0000_t67" style="position:absolute;left:6256;top:13046;width:261;height:263;v-text-anchor:middle" fillcolor="#fc0" strokecolor="white">
              <v:fill color2="#039"/>
              <v:shadow color="#000514"/>
            </v:shape>
            <v:shape id="_x0000_s1094" type="#_x0000_t67" style="position:absolute;left:6256;top:13924;width:261;height:264;v-text-anchor:middle" fillcolor="#fc0" strokecolor="white">
              <v:fill color2="#039"/>
              <v:shadow color="#000514"/>
            </v:shape>
            <v:shape id="_x0000_s1095" type="#_x0000_t67" style="position:absolute;left:8411;top:15856;width:260;height:263;v-text-anchor:middle" fillcolor="#fc0" strokecolor="white">
              <v:fill color2="#039"/>
              <v:shadow color="#000514"/>
            </v:shape>
            <v:group id="_x0000_s1096" style="position:absolute;left:8326;top:11553;width:3102;height:5356" coordorigin="4127,799" coordsize="1633,2767">
              <v:rect id="_x0000_s1097" style="position:absolute;left:4876;top:3430;width:771;height:136;v-text-anchor:middle" fillcolor="black [3213]" stroked="f" strokecolor="white">
                <v:fill color2="#039"/>
                <v:shadow color="#000514"/>
              </v:rect>
              <v:rect id="_x0000_s1098" style="position:absolute;left:4422;top:2228;width:2540;height:136;rotation:-90;v-text-anchor:middle" fillcolor="black [3213]" stroked="f" strokecolor="white">
                <v:fill color2="#039"/>
                <v:shadow color="#000514"/>
              </v:rect>
              <v:rect id="_x0000_s1099" style="position:absolute;left:4354;top:890;width:1406;height:136;v-text-anchor:middle" fillcolor="black [3213]" stroked="f" strokecolor="white">
                <v:fill color2="#039"/>
                <v:shadow color="#000514"/>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0" type="#_x0000_t66" style="position:absolute;left:4127;top:799;width:273;height:318;v-text-anchor:middle" fillcolor="black [3213]" stroked="f" strokecolor="white">
                <v:fill color2="#039"/>
                <v:shadow color="#000514"/>
              </v:shape>
            </v:group>
            <v:group id="_x0000_s1101" style="position:absolute;left:5913;top:14977;width:516;height:527" coordorigin="2381,2795" coordsize="272,272">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02" type="#_x0000_t69" style="position:absolute;left:2381;top:2886;width:272;height:181;v-text-anchor:middle" fillcolor="black [3213]" stroked="f" strokecolor="white">
                <v:fill color2="#039"/>
                <v:shadow color="#000514"/>
              </v:shape>
              <v:rect id="_x0000_s1103" style="position:absolute;left:2472;top:2795;width:90;height:181;v-text-anchor:middle" fillcolor="black [3213]" stroked="f" strokecolor="white">
                <v:fill color2="#039"/>
                <v:shadow color="#000514"/>
              </v:rect>
            </v:group>
            <v:shape id="_x0000_s1108" type="#_x0000_t202" style="position:absolute;left:6517;top:13046;width:3159;height:262" stroked="f">
              <v:textbox inset="0,0,0,0">
                <w:txbxContent>
                  <w:p w:rsidR="00112242" w:rsidRPr="00112242" w:rsidRDefault="00112242" w:rsidP="00112242">
                    <w:pPr>
                      <w:rPr>
                        <w:sz w:val="18"/>
                        <w:szCs w:val="18"/>
                      </w:rPr>
                    </w:pPr>
                    <w:r w:rsidRPr="00112242">
                      <w:rPr>
                        <w:sz w:val="18"/>
                        <w:szCs w:val="18"/>
                      </w:rPr>
                      <w:t>COLLECT DATA</w:t>
                    </w:r>
                  </w:p>
                </w:txbxContent>
              </v:textbox>
            </v:shape>
            <v:shape id="_x0000_s1109" type="#_x0000_t202" style="position:absolute;left:6590;top:13924;width:3159;height:199" stroked="f">
              <v:textbox inset="0,0,0,0">
                <w:txbxContent>
                  <w:p w:rsidR="00112242" w:rsidRPr="00112242" w:rsidRDefault="007937AA" w:rsidP="00112242">
                    <w:pPr>
                      <w:rPr>
                        <w:sz w:val="18"/>
                        <w:szCs w:val="18"/>
                      </w:rPr>
                    </w:pPr>
                    <w:r>
                      <w:rPr>
                        <w:sz w:val="18"/>
                        <w:szCs w:val="18"/>
                      </w:rPr>
                      <w:t xml:space="preserve">INTERPRET </w:t>
                    </w:r>
                    <w:r w:rsidR="00112242" w:rsidRPr="00112242">
                      <w:rPr>
                        <w:sz w:val="18"/>
                        <w:szCs w:val="18"/>
                      </w:rPr>
                      <w:t>DATA</w:t>
                    </w:r>
                  </w:p>
                </w:txbxContent>
              </v:textbox>
            </v:shape>
            <w10:wrap type="none"/>
            <w10:anchorlock/>
          </v:group>
        </w:pict>
      </w:r>
    </w:p>
    <w:p w:rsidR="000C152F" w:rsidRPr="00E101D6" w:rsidRDefault="000C152F" w:rsidP="000C152F">
      <w:pPr>
        <w:rPr>
          <w:sz w:val="20"/>
          <w:szCs w:val="20"/>
          <w:lang w:val="en-GB"/>
        </w:rPr>
      </w:pPr>
    </w:p>
    <w:p w:rsidR="00E101D6" w:rsidRDefault="00E101D6" w:rsidP="00B7653C"/>
    <w:p w:rsidR="00E101D6" w:rsidRPr="00112242" w:rsidRDefault="00E101D6" w:rsidP="00E101D6">
      <w:pPr>
        <w:rPr>
          <w:sz w:val="20"/>
          <w:szCs w:val="20"/>
        </w:rPr>
      </w:pPr>
    </w:p>
    <w:p w:rsidR="00E101D6" w:rsidRPr="00B7653C" w:rsidRDefault="00E101D6" w:rsidP="00E101D6">
      <w:pPr>
        <w:rPr>
          <w:b/>
          <w:sz w:val="22"/>
          <w:szCs w:val="22"/>
          <w:u w:val="single"/>
        </w:rPr>
      </w:pPr>
      <w:r w:rsidRPr="00B7653C">
        <w:rPr>
          <w:b/>
          <w:sz w:val="22"/>
          <w:szCs w:val="22"/>
          <w:u w:val="single"/>
        </w:rPr>
        <w:t>Definitions (Key words)</w:t>
      </w:r>
    </w:p>
    <w:p w:rsidR="00E101D6" w:rsidRPr="00B7653C" w:rsidRDefault="00E101D6" w:rsidP="00E101D6">
      <w:pPr>
        <w:rPr>
          <w:b/>
          <w:sz w:val="22"/>
          <w:szCs w:val="22"/>
        </w:rPr>
      </w:pPr>
    </w:p>
    <w:p w:rsidR="00E101D6" w:rsidRPr="00B7653C" w:rsidRDefault="00E101D6" w:rsidP="00B7653C">
      <w:pPr>
        <w:tabs>
          <w:tab w:val="left" w:pos="2640"/>
        </w:tabs>
        <w:spacing w:line="360" w:lineRule="auto"/>
        <w:rPr>
          <w:sz w:val="22"/>
          <w:szCs w:val="22"/>
          <w:lang w:val="en-GB"/>
        </w:rPr>
      </w:pPr>
      <w:r w:rsidRPr="00B7653C">
        <w:rPr>
          <w:b/>
          <w:sz w:val="22"/>
          <w:szCs w:val="22"/>
          <w:lang w:val="en-GB"/>
        </w:rPr>
        <w:t xml:space="preserve">The scientific </w:t>
      </w:r>
      <w:proofErr w:type="gramStart"/>
      <w:r w:rsidRPr="00B7653C">
        <w:rPr>
          <w:b/>
          <w:sz w:val="22"/>
          <w:szCs w:val="22"/>
          <w:lang w:val="en-GB"/>
        </w:rPr>
        <w:t>method</w:t>
      </w:r>
      <w:r w:rsidRPr="00B7653C">
        <w:rPr>
          <w:sz w:val="22"/>
          <w:szCs w:val="22"/>
          <w:lang w:val="en-GB"/>
        </w:rPr>
        <w:t xml:space="preserve"> </w:t>
      </w:r>
      <w:r w:rsidRPr="00B7653C">
        <w:rPr>
          <w:sz w:val="22"/>
          <w:szCs w:val="22"/>
        </w:rPr>
        <w:t>:</w:t>
      </w:r>
      <w:proofErr w:type="gramEnd"/>
      <w:r w:rsidRPr="00B7653C">
        <w:rPr>
          <w:sz w:val="22"/>
          <w:szCs w:val="22"/>
        </w:rPr>
        <w:t xml:space="preserve"> </w:t>
      </w:r>
      <w:r w:rsidRPr="00B7653C">
        <w:rPr>
          <w:sz w:val="22"/>
          <w:szCs w:val="22"/>
          <w:lang w:val="en-GB"/>
        </w:rPr>
        <w:t>A series of steps used to help solve a problem or answer a question</w:t>
      </w:r>
    </w:p>
    <w:p w:rsidR="00B7653C" w:rsidRPr="00B7653C" w:rsidRDefault="00E101D6" w:rsidP="00B7653C">
      <w:pPr>
        <w:tabs>
          <w:tab w:val="left" w:pos="7230"/>
        </w:tabs>
        <w:spacing w:line="360" w:lineRule="auto"/>
        <w:rPr>
          <w:b/>
          <w:sz w:val="22"/>
          <w:szCs w:val="22"/>
        </w:rPr>
      </w:pPr>
      <w:r w:rsidRPr="00B7653C">
        <w:rPr>
          <w:b/>
          <w:sz w:val="22"/>
          <w:szCs w:val="22"/>
        </w:rPr>
        <w:t xml:space="preserve"> Hypothesis:</w:t>
      </w:r>
      <w:r w:rsidRPr="00B7653C">
        <w:rPr>
          <w:sz w:val="22"/>
          <w:szCs w:val="22"/>
        </w:rPr>
        <w:t xml:space="preserve"> An educated guess/ a possible explanation for an observation</w:t>
      </w:r>
    </w:p>
    <w:p w:rsidR="00E101D6" w:rsidRPr="00B7653C" w:rsidRDefault="00E101D6" w:rsidP="00B7653C">
      <w:pPr>
        <w:tabs>
          <w:tab w:val="left" w:pos="7230"/>
        </w:tabs>
        <w:spacing w:line="360" w:lineRule="auto"/>
        <w:rPr>
          <w:b/>
          <w:sz w:val="22"/>
          <w:szCs w:val="22"/>
        </w:rPr>
      </w:pPr>
      <w:r w:rsidRPr="00B7653C">
        <w:rPr>
          <w:b/>
          <w:sz w:val="22"/>
          <w:szCs w:val="22"/>
        </w:rPr>
        <w:t>Control:</w:t>
      </w:r>
      <w:r w:rsidRPr="00B7653C">
        <w:rPr>
          <w:sz w:val="22"/>
          <w:szCs w:val="22"/>
        </w:rPr>
        <w:t xml:space="preserve"> Set up for comparison with experiment</w:t>
      </w:r>
    </w:p>
    <w:p w:rsidR="00E101D6" w:rsidRPr="00B7653C" w:rsidRDefault="00E101D6" w:rsidP="00B7653C">
      <w:pPr>
        <w:tabs>
          <w:tab w:val="left" w:pos="7230"/>
        </w:tabs>
        <w:spacing w:line="360" w:lineRule="auto"/>
        <w:rPr>
          <w:sz w:val="22"/>
          <w:szCs w:val="22"/>
        </w:rPr>
      </w:pPr>
      <w:r w:rsidRPr="00B7653C">
        <w:rPr>
          <w:b/>
          <w:sz w:val="22"/>
          <w:szCs w:val="22"/>
        </w:rPr>
        <w:t>Data</w:t>
      </w:r>
      <w:r w:rsidRPr="00B7653C">
        <w:rPr>
          <w:sz w:val="22"/>
          <w:szCs w:val="22"/>
        </w:rPr>
        <w:t>: Measurements/ Observations/ Information gathered dur</w:t>
      </w:r>
      <w:r w:rsidR="00B7653C">
        <w:rPr>
          <w:sz w:val="22"/>
          <w:szCs w:val="22"/>
        </w:rPr>
        <w:t>ing an</w:t>
      </w:r>
      <w:r w:rsidRPr="00B7653C">
        <w:rPr>
          <w:sz w:val="22"/>
          <w:szCs w:val="22"/>
        </w:rPr>
        <w:t xml:space="preserve"> experiment</w:t>
      </w:r>
    </w:p>
    <w:p w:rsidR="00E101D6" w:rsidRPr="00B7653C" w:rsidRDefault="00E101D6" w:rsidP="00B7653C">
      <w:pPr>
        <w:tabs>
          <w:tab w:val="left" w:pos="7230"/>
        </w:tabs>
        <w:spacing w:line="360" w:lineRule="auto"/>
        <w:rPr>
          <w:sz w:val="22"/>
          <w:szCs w:val="22"/>
        </w:rPr>
      </w:pPr>
      <w:r w:rsidRPr="00B7653C">
        <w:rPr>
          <w:b/>
          <w:sz w:val="22"/>
          <w:szCs w:val="22"/>
        </w:rPr>
        <w:t>Replicate:</w:t>
      </w:r>
      <w:r w:rsidRPr="00B7653C">
        <w:rPr>
          <w:sz w:val="22"/>
          <w:szCs w:val="22"/>
        </w:rPr>
        <w:t xml:space="preserve"> A repeat of an experiment</w:t>
      </w:r>
    </w:p>
    <w:p w:rsidR="002B45B7" w:rsidRPr="00B7653C" w:rsidRDefault="00E101D6" w:rsidP="00B7653C">
      <w:pPr>
        <w:tabs>
          <w:tab w:val="left" w:pos="7230"/>
        </w:tabs>
        <w:spacing w:line="360" w:lineRule="auto"/>
        <w:rPr>
          <w:sz w:val="22"/>
          <w:szCs w:val="22"/>
        </w:rPr>
      </w:pPr>
      <w:r w:rsidRPr="00B7653C">
        <w:rPr>
          <w:b/>
          <w:sz w:val="22"/>
          <w:szCs w:val="22"/>
        </w:rPr>
        <w:t>Theory</w:t>
      </w:r>
      <w:r w:rsidRPr="00B7653C">
        <w:rPr>
          <w:sz w:val="22"/>
          <w:szCs w:val="22"/>
        </w:rPr>
        <w:t>: A supported hypothesis</w:t>
      </w:r>
    </w:p>
    <w:p w:rsidR="00E101D6" w:rsidRPr="00B7653C" w:rsidRDefault="00E101D6" w:rsidP="00B7653C">
      <w:pPr>
        <w:tabs>
          <w:tab w:val="left" w:pos="7230"/>
        </w:tabs>
        <w:spacing w:line="360" w:lineRule="auto"/>
        <w:rPr>
          <w:sz w:val="22"/>
          <w:szCs w:val="22"/>
        </w:rPr>
      </w:pPr>
      <w:r w:rsidRPr="00B7653C">
        <w:rPr>
          <w:b/>
          <w:bCs/>
          <w:sz w:val="22"/>
          <w:szCs w:val="22"/>
          <w:lang w:val="en-GB"/>
        </w:rPr>
        <w:t xml:space="preserve">Principle: </w:t>
      </w:r>
      <w:r w:rsidRPr="00B7653C">
        <w:rPr>
          <w:sz w:val="22"/>
          <w:szCs w:val="22"/>
          <w:lang w:val="en-GB"/>
        </w:rPr>
        <w:t>a theory which has stood the test of time and is shown to be valid under all conditions.</w:t>
      </w:r>
    </w:p>
    <w:p w:rsidR="002B45B7" w:rsidRPr="00B7653C" w:rsidRDefault="002B45B7" w:rsidP="00B7653C">
      <w:pPr>
        <w:spacing w:line="360" w:lineRule="auto"/>
        <w:rPr>
          <w:sz w:val="22"/>
          <w:szCs w:val="22"/>
          <w:lang w:val="en-GB"/>
        </w:rPr>
      </w:pPr>
      <w:r w:rsidRPr="00B7653C">
        <w:rPr>
          <w:b/>
          <w:sz w:val="22"/>
          <w:szCs w:val="22"/>
          <w:lang w:val="en-GB"/>
        </w:rPr>
        <w:t xml:space="preserve">Double blind </w:t>
      </w:r>
      <w:proofErr w:type="gramStart"/>
      <w:r w:rsidRPr="00B7653C">
        <w:rPr>
          <w:b/>
          <w:sz w:val="22"/>
          <w:szCs w:val="22"/>
          <w:lang w:val="en-GB"/>
        </w:rPr>
        <w:t>test</w:t>
      </w:r>
      <w:r w:rsidRPr="00B7653C">
        <w:rPr>
          <w:sz w:val="22"/>
          <w:szCs w:val="22"/>
          <w:lang w:val="en-GB"/>
        </w:rPr>
        <w:t xml:space="preserve"> :</w:t>
      </w:r>
      <w:proofErr w:type="gramEnd"/>
      <w:r w:rsidRPr="00B7653C">
        <w:rPr>
          <w:sz w:val="22"/>
          <w:szCs w:val="22"/>
          <w:lang w:val="en-GB"/>
        </w:rPr>
        <w:t xml:space="preserve"> Neither researcher nor group know who is receiving the active ingredient.</w:t>
      </w:r>
      <w:r w:rsidR="007937AA" w:rsidRPr="00B7653C">
        <w:rPr>
          <w:sz w:val="22"/>
          <w:szCs w:val="22"/>
          <w:lang w:val="en-GB"/>
        </w:rPr>
        <w:t xml:space="preserve"> </w:t>
      </w:r>
      <w:proofErr w:type="gramStart"/>
      <w:r w:rsidR="007937AA" w:rsidRPr="00B7653C">
        <w:rPr>
          <w:sz w:val="22"/>
          <w:szCs w:val="22"/>
          <w:lang w:val="en-GB"/>
        </w:rPr>
        <w:t>Avoids bias.</w:t>
      </w:r>
      <w:proofErr w:type="gramEnd"/>
    </w:p>
    <w:p w:rsidR="00B7653C" w:rsidRPr="00B7653C" w:rsidRDefault="00B7653C" w:rsidP="00B7653C">
      <w:pPr>
        <w:spacing w:line="360" w:lineRule="auto"/>
        <w:rPr>
          <w:b/>
          <w:sz w:val="22"/>
          <w:szCs w:val="22"/>
          <w:lang w:val="en-GB"/>
        </w:rPr>
      </w:pPr>
      <w:r w:rsidRPr="00B7653C">
        <w:rPr>
          <w:b/>
          <w:sz w:val="22"/>
          <w:szCs w:val="22"/>
          <w:lang w:val="en-GB"/>
        </w:rPr>
        <w:t xml:space="preserve">Bias: </w:t>
      </w:r>
      <w:r w:rsidRPr="00B7653C">
        <w:rPr>
          <w:sz w:val="22"/>
          <w:szCs w:val="22"/>
          <w:lang w:val="en-GB"/>
        </w:rPr>
        <w:t>Researcher influences the result to favour a particular outcome</w:t>
      </w:r>
    </w:p>
    <w:p w:rsidR="00B7653C" w:rsidRPr="00B7653C" w:rsidRDefault="00B7653C" w:rsidP="00B7653C">
      <w:pPr>
        <w:spacing w:line="360" w:lineRule="auto"/>
        <w:rPr>
          <w:b/>
          <w:sz w:val="22"/>
          <w:szCs w:val="22"/>
          <w:lang w:val="en-GB"/>
        </w:rPr>
      </w:pPr>
      <w:r w:rsidRPr="00B7653C">
        <w:rPr>
          <w:b/>
          <w:sz w:val="22"/>
          <w:szCs w:val="22"/>
          <w:lang w:val="en-GB"/>
        </w:rPr>
        <w:t xml:space="preserve">Placebo: </w:t>
      </w:r>
      <w:r w:rsidRPr="00B7653C">
        <w:rPr>
          <w:sz w:val="22"/>
          <w:szCs w:val="22"/>
          <w:lang w:val="en-GB"/>
        </w:rPr>
        <w:t>A substance without an active ingredient.</w:t>
      </w:r>
      <w:r>
        <w:rPr>
          <w:sz w:val="22"/>
          <w:szCs w:val="22"/>
          <w:lang w:val="en-GB"/>
        </w:rPr>
        <w:t xml:space="preserve"> Sometimes patients given a placebo treatment will have a perceived or actual improvement in a medical condition. This is known as the placebo effect.</w:t>
      </w:r>
    </w:p>
    <w:p w:rsidR="00E101D6" w:rsidRPr="00B7653C" w:rsidRDefault="00E101D6" w:rsidP="00B7653C">
      <w:pPr>
        <w:spacing w:line="360" w:lineRule="auto"/>
        <w:rPr>
          <w:sz w:val="22"/>
          <w:szCs w:val="22"/>
          <w:lang w:val="en-GB"/>
        </w:rPr>
      </w:pPr>
    </w:p>
    <w:p w:rsidR="00E101D6" w:rsidRPr="00B7653C" w:rsidRDefault="00E101D6" w:rsidP="00B7653C">
      <w:pPr>
        <w:spacing w:line="360" w:lineRule="auto"/>
        <w:rPr>
          <w:sz w:val="22"/>
          <w:szCs w:val="22"/>
          <w:lang w:val="en-GB"/>
        </w:rPr>
      </w:pPr>
    </w:p>
    <w:p w:rsidR="002B45B7" w:rsidRPr="00112242" w:rsidRDefault="002B45B7" w:rsidP="00B7653C">
      <w:pPr>
        <w:spacing w:line="360" w:lineRule="auto"/>
        <w:rPr>
          <w:sz w:val="20"/>
          <w:szCs w:val="20"/>
          <w:lang w:val="en-GB"/>
        </w:rPr>
      </w:pPr>
    </w:p>
    <w:p w:rsidR="002B45B7" w:rsidRPr="00112242" w:rsidRDefault="002B45B7" w:rsidP="00B7653C">
      <w:pPr>
        <w:spacing w:line="360" w:lineRule="auto"/>
        <w:rPr>
          <w:sz w:val="20"/>
          <w:szCs w:val="20"/>
          <w:lang w:val="en-GB"/>
        </w:rPr>
      </w:pPr>
    </w:p>
    <w:p w:rsidR="002B45B7" w:rsidRPr="00112242" w:rsidRDefault="002B45B7" w:rsidP="00E101D6">
      <w:pPr>
        <w:rPr>
          <w:sz w:val="20"/>
          <w:szCs w:val="20"/>
          <w:lang w:val="en-GB"/>
        </w:rPr>
      </w:pPr>
    </w:p>
    <w:p w:rsidR="002B45B7" w:rsidRPr="00112242" w:rsidRDefault="002B45B7" w:rsidP="00E101D6">
      <w:pPr>
        <w:rPr>
          <w:sz w:val="20"/>
          <w:szCs w:val="20"/>
          <w:lang w:val="en-GB"/>
        </w:rPr>
      </w:pPr>
    </w:p>
    <w:p w:rsidR="00E101D6" w:rsidRPr="00112242" w:rsidRDefault="00E101D6" w:rsidP="00E101D6">
      <w:pPr>
        <w:rPr>
          <w:b/>
          <w:sz w:val="20"/>
          <w:szCs w:val="20"/>
        </w:rPr>
      </w:pPr>
    </w:p>
    <w:p w:rsidR="00E101D6" w:rsidRPr="00112242" w:rsidRDefault="00E101D6" w:rsidP="00E101D6">
      <w:pPr>
        <w:spacing w:line="360" w:lineRule="auto"/>
        <w:rPr>
          <w:sz w:val="20"/>
          <w:szCs w:val="20"/>
          <w:u w:val="single"/>
          <w:lang w:val="en-GB"/>
        </w:rPr>
      </w:pPr>
      <w:r w:rsidRPr="00112242">
        <w:rPr>
          <w:b/>
          <w:sz w:val="20"/>
          <w:szCs w:val="20"/>
          <w:u w:val="single"/>
          <w:lang w:val="en-GB"/>
        </w:rPr>
        <w:t xml:space="preserve"> Limitations to the Scientific Method</w:t>
      </w:r>
      <w:r w:rsidRPr="00112242">
        <w:rPr>
          <w:sz w:val="20"/>
          <w:szCs w:val="20"/>
          <w:u w:val="single"/>
          <w:lang w:val="en-GB"/>
        </w:rPr>
        <w:t xml:space="preserve"> </w:t>
      </w:r>
    </w:p>
    <w:p w:rsidR="00E101D6" w:rsidRPr="00112242" w:rsidRDefault="00E101D6" w:rsidP="00E101D6">
      <w:pPr>
        <w:spacing w:line="360" w:lineRule="auto"/>
        <w:rPr>
          <w:sz w:val="20"/>
          <w:szCs w:val="20"/>
          <w:lang w:val="en-GB"/>
        </w:rPr>
      </w:pPr>
    </w:p>
    <w:p w:rsidR="00E101D6" w:rsidRPr="00112242" w:rsidRDefault="00E101D6" w:rsidP="00E101D6">
      <w:pPr>
        <w:numPr>
          <w:ilvl w:val="0"/>
          <w:numId w:val="7"/>
        </w:numPr>
        <w:spacing w:line="360" w:lineRule="auto"/>
        <w:rPr>
          <w:b/>
          <w:sz w:val="20"/>
          <w:szCs w:val="20"/>
        </w:rPr>
      </w:pPr>
      <w:r w:rsidRPr="00112242">
        <w:rPr>
          <w:b/>
          <w:sz w:val="20"/>
          <w:szCs w:val="20"/>
        </w:rPr>
        <w:t>The extent of our basic knowledge</w:t>
      </w:r>
    </w:p>
    <w:p w:rsidR="00E101D6" w:rsidRPr="00112242" w:rsidRDefault="00E101D6" w:rsidP="00E101D6">
      <w:pPr>
        <w:spacing w:line="360" w:lineRule="auto"/>
        <w:ind w:left="360"/>
        <w:rPr>
          <w:sz w:val="20"/>
          <w:szCs w:val="20"/>
        </w:rPr>
      </w:pPr>
      <w:r w:rsidRPr="00112242">
        <w:rPr>
          <w:sz w:val="20"/>
          <w:szCs w:val="20"/>
        </w:rPr>
        <w:t>A basic amount of knowledge is required if the correct questions and hypotheses are to be formed.</w:t>
      </w:r>
    </w:p>
    <w:p w:rsidR="00E101D6" w:rsidRPr="00112242" w:rsidRDefault="00E101D6" w:rsidP="00E101D6">
      <w:pPr>
        <w:numPr>
          <w:ilvl w:val="0"/>
          <w:numId w:val="7"/>
        </w:numPr>
        <w:spacing w:line="360" w:lineRule="auto"/>
        <w:rPr>
          <w:b/>
          <w:sz w:val="20"/>
          <w:szCs w:val="20"/>
        </w:rPr>
      </w:pPr>
      <w:r w:rsidRPr="00112242">
        <w:rPr>
          <w:b/>
          <w:sz w:val="20"/>
          <w:szCs w:val="20"/>
        </w:rPr>
        <w:t>The basis of investigation</w:t>
      </w:r>
    </w:p>
    <w:p w:rsidR="00E101D6" w:rsidRPr="00112242" w:rsidRDefault="00E101D6" w:rsidP="00E101D6">
      <w:pPr>
        <w:spacing w:line="360" w:lineRule="auto"/>
        <w:ind w:left="360"/>
        <w:rPr>
          <w:sz w:val="20"/>
          <w:szCs w:val="20"/>
        </w:rPr>
      </w:pPr>
      <w:r w:rsidRPr="00112242">
        <w:rPr>
          <w:sz w:val="20"/>
          <w:szCs w:val="20"/>
        </w:rPr>
        <w:t>Investigations must be carefully and properly designed or the validity of the results will be called into question.</w:t>
      </w:r>
    </w:p>
    <w:p w:rsidR="00E101D6" w:rsidRPr="00112242" w:rsidRDefault="00E101D6" w:rsidP="00E101D6">
      <w:pPr>
        <w:numPr>
          <w:ilvl w:val="0"/>
          <w:numId w:val="7"/>
        </w:numPr>
        <w:spacing w:line="360" w:lineRule="auto"/>
        <w:rPr>
          <w:b/>
          <w:sz w:val="20"/>
          <w:szCs w:val="20"/>
        </w:rPr>
      </w:pPr>
      <w:r w:rsidRPr="00112242">
        <w:rPr>
          <w:b/>
          <w:sz w:val="20"/>
          <w:szCs w:val="20"/>
        </w:rPr>
        <w:t>Our ability to interpret results</w:t>
      </w:r>
    </w:p>
    <w:p w:rsidR="00E101D6" w:rsidRPr="00112242" w:rsidRDefault="00E101D6" w:rsidP="00E101D6">
      <w:pPr>
        <w:spacing w:line="360" w:lineRule="auto"/>
        <w:ind w:left="360"/>
        <w:rPr>
          <w:sz w:val="20"/>
          <w:szCs w:val="20"/>
        </w:rPr>
      </w:pPr>
      <w:r w:rsidRPr="00112242">
        <w:rPr>
          <w:sz w:val="20"/>
          <w:szCs w:val="20"/>
        </w:rPr>
        <w:t>Human error or bias on the part of the researcher can lead to incorrect interpretation of results.</w:t>
      </w:r>
    </w:p>
    <w:p w:rsidR="00E101D6" w:rsidRPr="00112242" w:rsidRDefault="00E101D6" w:rsidP="00E101D6">
      <w:pPr>
        <w:numPr>
          <w:ilvl w:val="0"/>
          <w:numId w:val="7"/>
        </w:numPr>
        <w:spacing w:line="360" w:lineRule="auto"/>
        <w:rPr>
          <w:b/>
          <w:sz w:val="20"/>
          <w:szCs w:val="20"/>
        </w:rPr>
      </w:pPr>
      <w:r w:rsidRPr="00112242">
        <w:rPr>
          <w:b/>
          <w:sz w:val="20"/>
          <w:szCs w:val="20"/>
        </w:rPr>
        <w:t>The natural world in a state of change</w:t>
      </w:r>
    </w:p>
    <w:p w:rsidR="00E101D6" w:rsidRPr="00112242" w:rsidRDefault="00E101D6" w:rsidP="00E101D6">
      <w:pPr>
        <w:spacing w:line="360" w:lineRule="auto"/>
        <w:ind w:left="360"/>
        <w:rPr>
          <w:sz w:val="20"/>
          <w:szCs w:val="20"/>
        </w:rPr>
      </w:pPr>
      <w:r w:rsidRPr="00112242">
        <w:rPr>
          <w:sz w:val="20"/>
          <w:szCs w:val="20"/>
        </w:rPr>
        <w:t>Theories and hypotheses often do not stand the test of time as new knowledge becomes available and living things are in a constant state of change.</w:t>
      </w:r>
    </w:p>
    <w:p w:rsidR="00E101D6" w:rsidRPr="00112242" w:rsidRDefault="00E101D6" w:rsidP="00E101D6">
      <w:pPr>
        <w:numPr>
          <w:ilvl w:val="0"/>
          <w:numId w:val="7"/>
        </w:numPr>
        <w:spacing w:line="360" w:lineRule="auto"/>
        <w:rPr>
          <w:b/>
          <w:sz w:val="20"/>
          <w:szCs w:val="20"/>
        </w:rPr>
      </w:pPr>
      <w:r w:rsidRPr="00112242">
        <w:rPr>
          <w:b/>
          <w:sz w:val="20"/>
          <w:szCs w:val="20"/>
        </w:rPr>
        <w:t>Accidental discovery</w:t>
      </w:r>
    </w:p>
    <w:p w:rsidR="00E101D6" w:rsidRPr="00112242" w:rsidRDefault="00E101D6" w:rsidP="00E101D6">
      <w:pPr>
        <w:spacing w:line="360" w:lineRule="auto"/>
        <w:ind w:left="360"/>
        <w:rPr>
          <w:sz w:val="20"/>
          <w:szCs w:val="20"/>
        </w:rPr>
      </w:pPr>
      <w:proofErr w:type="gramStart"/>
      <w:r w:rsidRPr="00112242">
        <w:rPr>
          <w:sz w:val="20"/>
          <w:szCs w:val="20"/>
        </w:rPr>
        <w:t>e.g</w:t>
      </w:r>
      <w:proofErr w:type="gramEnd"/>
      <w:r w:rsidRPr="00112242">
        <w:rPr>
          <w:sz w:val="20"/>
          <w:szCs w:val="20"/>
        </w:rPr>
        <w:t>. discovery of DNA profiling</w:t>
      </w:r>
    </w:p>
    <w:p w:rsidR="00E101D6" w:rsidRPr="00112242" w:rsidRDefault="00E101D6" w:rsidP="00E101D6">
      <w:pPr>
        <w:spacing w:line="360" w:lineRule="auto"/>
        <w:ind w:left="360"/>
        <w:rPr>
          <w:sz w:val="20"/>
          <w:szCs w:val="20"/>
        </w:rPr>
      </w:pPr>
      <w:r w:rsidRPr="00112242">
        <w:rPr>
          <w:sz w:val="20"/>
          <w:szCs w:val="20"/>
        </w:rPr>
        <w:t xml:space="preserve">       </w:t>
      </w:r>
      <w:proofErr w:type="gramStart"/>
      <w:r w:rsidRPr="00112242">
        <w:rPr>
          <w:sz w:val="20"/>
          <w:szCs w:val="20"/>
        </w:rPr>
        <w:t>discovery</w:t>
      </w:r>
      <w:proofErr w:type="gramEnd"/>
      <w:r w:rsidRPr="00112242">
        <w:rPr>
          <w:sz w:val="20"/>
          <w:szCs w:val="20"/>
        </w:rPr>
        <w:t xml:space="preserve"> of </w:t>
      </w:r>
      <w:proofErr w:type="spellStart"/>
      <w:r w:rsidRPr="00112242">
        <w:rPr>
          <w:sz w:val="20"/>
          <w:szCs w:val="20"/>
        </w:rPr>
        <w:t>antiboitics</w:t>
      </w:r>
      <w:proofErr w:type="spellEnd"/>
    </w:p>
    <w:p w:rsidR="00E101D6" w:rsidRPr="00112242" w:rsidRDefault="00E101D6" w:rsidP="00E101D6">
      <w:pPr>
        <w:rPr>
          <w:sz w:val="20"/>
          <w:szCs w:val="20"/>
        </w:rPr>
      </w:pPr>
    </w:p>
    <w:p w:rsidR="00E101D6" w:rsidRPr="00112242" w:rsidRDefault="00E101D6" w:rsidP="00E101D6">
      <w:pPr>
        <w:rPr>
          <w:sz w:val="20"/>
          <w:szCs w:val="20"/>
        </w:rPr>
      </w:pPr>
    </w:p>
    <w:p w:rsidR="00E101D6" w:rsidRPr="00112242" w:rsidRDefault="00E101D6" w:rsidP="00E101D6">
      <w:pPr>
        <w:rPr>
          <w:b/>
          <w:sz w:val="20"/>
          <w:szCs w:val="20"/>
          <w:lang w:val="en-GB"/>
        </w:rPr>
      </w:pPr>
      <w:r w:rsidRPr="00112242">
        <w:rPr>
          <w:b/>
          <w:sz w:val="20"/>
          <w:szCs w:val="20"/>
        </w:rPr>
        <w:tab/>
      </w:r>
      <w:r w:rsidRPr="00112242">
        <w:rPr>
          <w:b/>
          <w:sz w:val="20"/>
          <w:szCs w:val="20"/>
          <w:lang w:val="en-GB"/>
        </w:rPr>
        <w:t xml:space="preserve">Note </w:t>
      </w:r>
    </w:p>
    <w:p w:rsidR="00E101D6" w:rsidRPr="00112242" w:rsidRDefault="00E101D6" w:rsidP="00E101D6">
      <w:pPr>
        <w:rPr>
          <w:sz w:val="20"/>
          <w:szCs w:val="20"/>
          <w:lang w:val="en-GB"/>
        </w:rPr>
      </w:pPr>
    </w:p>
    <w:p w:rsidR="00E101D6" w:rsidRPr="00112242" w:rsidRDefault="00E101D6" w:rsidP="00E101D6">
      <w:pPr>
        <w:pStyle w:val="ListParagraph"/>
        <w:numPr>
          <w:ilvl w:val="0"/>
          <w:numId w:val="5"/>
        </w:numPr>
        <w:rPr>
          <w:sz w:val="20"/>
          <w:szCs w:val="20"/>
          <w:lang w:val="en-GB"/>
        </w:rPr>
      </w:pPr>
      <w:r w:rsidRPr="00112242">
        <w:rPr>
          <w:sz w:val="20"/>
          <w:szCs w:val="20"/>
          <w:lang w:val="en-GB"/>
        </w:rPr>
        <w:t xml:space="preserve">The Scientific Method cannot prove the truth it can only prove that ideas are false. No explanation is 100% certain e.g. better instruments, or a chance discovery, or new information or a new idea could overturn the old hypothesis. </w:t>
      </w:r>
    </w:p>
    <w:p w:rsidR="00E101D6" w:rsidRPr="00112242" w:rsidRDefault="00E101D6" w:rsidP="00E101D6">
      <w:pPr>
        <w:numPr>
          <w:ilvl w:val="0"/>
          <w:numId w:val="5"/>
        </w:numPr>
        <w:rPr>
          <w:sz w:val="20"/>
          <w:szCs w:val="20"/>
          <w:lang w:val="en-GB"/>
        </w:rPr>
      </w:pPr>
      <w:r w:rsidRPr="00112242">
        <w:rPr>
          <w:sz w:val="20"/>
          <w:szCs w:val="20"/>
          <w:lang w:val="en-GB"/>
        </w:rPr>
        <w:t xml:space="preserve">Scientists constantly challenge each </w:t>
      </w:r>
      <w:proofErr w:type="spellStart"/>
      <w:r w:rsidRPr="00112242">
        <w:rPr>
          <w:sz w:val="20"/>
          <w:szCs w:val="20"/>
          <w:lang w:val="en-GB"/>
        </w:rPr>
        <w:t>others</w:t>
      </w:r>
      <w:proofErr w:type="spellEnd"/>
      <w:r w:rsidRPr="00112242">
        <w:rPr>
          <w:sz w:val="20"/>
          <w:szCs w:val="20"/>
          <w:lang w:val="en-GB"/>
        </w:rPr>
        <w:t xml:space="preserve"> work and conclusions and scientific theory changes as knowledge increases. Scientists have to be prepared to defend their work and their explanations in public. This is done in scientific journals e.g. Nature, at conferences and on the internet.</w:t>
      </w:r>
    </w:p>
    <w:p w:rsidR="00E101D6" w:rsidRPr="00112242" w:rsidRDefault="00E101D6" w:rsidP="00E101D6">
      <w:pPr>
        <w:numPr>
          <w:ilvl w:val="0"/>
          <w:numId w:val="5"/>
        </w:numPr>
        <w:rPr>
          <w:sz w:val="20"/>
          <w:szCs w:val="20"/>
          <w:lang w:val="en-GB"/>
        </w:rPr>
      </w:pPr>
      <w:r w:rsidRPr="00112242">
        <w:rPr>
          <w:sz w:val="20"/>
          <w:szCs w:val="20"/>
          <w:lang w:val="en-GB"/>
        </w:rPr>
        <w:t>The observations, hypotheses and experiments are documented in accessible sources where all can examine them. These results are expected to be repeatable, that is, to be obtained by anyone following the same procedure.</w:t>
      </w:r>
    </w:p>
    <w:p w:rsidR="002B45B7" w:rsidRPr="00112242" w:rsidRDefault="002B45B7" w:rsidP="00E101D6">
      <w:pPr>
        <w:tabs>
          <w:tab w:val="left" w:pos="1620"/>
        </w:tabs>
        <w:rPr>
          <w:sz w:val="20"/>
          <w:szCs w:val="20"/>
        </w:rPr>
      </w:pPr>
    </w:p>
    <w:p w:rsidR="00992DBC" w:rsidRPr="00112242" w:rsidRDefault="00992DBC" w:rsidP="002B45B7">
      <w:pPr>
        <w:jc w:val="center"/>
        <w:rPr>
          <w:b/>
          <w:sz w:val="20"/>
          <w:szCs w:val="20"/>
        </w:rPr>
      </w:pPr>
      <w:bookmarkStart w:id="0" w:name="_GoBack"/>
    </w:p>
    <w:p w:rsidR="00992DBC" w:rsidRPr="00112242" w:rsidRDefault="00992DBC" w:rsidP="00992DBC">
      <w:pPr>
        <w:tabs>
          <w:tab w:val="center" w:pos="4513"/>
          <w:tab w:val="right" w:pos="9026"/>
        </w:tabs>
        <w:spacing w:line="360" w:lineRule="auto"/>
        <w:rPr>
          <w:sz w:val="20"/>
          <w:szCs w:val="20"/>
        </w:rPr>
      </w:pPr>
      <w:r w:rsidRPr="00112242">
        <w:rPr>
          <w:sz w:val="20"/>
          <w:szCs w:val="20"/>
        </w:rPr>
        <w:t xml:space="preserve">1. </w:t>
      </w:r>
      <w:r w:rsidRPr="00112242">
        <w:rPr>
          <w:sz w:val="20"/>
          <w:szCs w:val="20"/>
        </w:rPr>
        <w:tab/>
        <w:t>Answer the following, which relate to the scientific method, by completing the blank spaces.</w:t>
      </w:r>
    </w:p>
    <w:p w:rsidR="00992DBC" w:rsidRPr="00112242" w:rsidRDefault="00992DBC" w:rsidP="00992DBC">
      <w:pPr>
        <w:autoSpaceDE w:val="0"/>
        <w:autoSpaceDN w:val="0"/>
        <w:adjustRightInd w:val="0"/>
        <w:spacing w:line="360" w:lineRule="auto"/>
        <w:ind w:firstLine="567"/>
        <w:rPr>
          <w:sz w:val="20"/>
          <w:szCs w:val="20"/>
        </w:rPr>
      </w:pPr>
      <w:r w:rsidRPr="00112242">
        <w:rPr>
          <w:sz w:val="20"/>
          <w:szCs w:val="20"/>
        </w:rPr>
        <w:t>(a)</w:t>
      </w:r>
      <w:r w:rsidRPr="00112242">
        <w:rPr>
          <w:sz w:val="20"/>
          <w:szCs w:val="20"/>
        </w:rPr>
        <w:tab/>
        <w:t>As a result of her observations a scientist may formulate a ……………………………………… She will then progress her investigation by devising a series of ……………… and then carefully analysing the resulting ………………………</w:t>
      </w:r>
    </w:p>
    <w:p w:rsidR="00992DBC" w:rsidRPr="00112242" w:rsidRDefault="00992DBC" w:rsidP="00992DBC">
      <w:pPr>
        <w:autoSpaceDE w:val="0"/>
        <w:autoSpaceDN w:val="0"/>
        <w:adjustRightInd w:val="0"/>
        <w:spacing w:line="360" w:lineRule="auto"/>
        <w:ind w:firstLine="567"/>
        <w:rPr>
          <w:sz w:val="20"/>
          <w:szCs w:val="20"/>
        </w:rPr>
      </w:pPr>
      <w:r w:rsidRPr="00112242">
        <w:rPr>
          <w:sz w:val="20"/>
          <w:szCs w:val="20"/>
        </w:rPr>
        <w:t>(b)</w:t>
      </w:r>
      <w:r w:rsidRPr="00112242">
        <w:rPr>
          <w:sz w:val="20"/>
          <w:szCs w:val="20"/>
        </w:rPr>
        <w:tab/>
        <w:t>Why is a control especially important in biological investigations? …………………………………………………………………………………………………..</w:t>
      </w:r>
    </w:p>
    <w:p w:rsidR="00992DBC" w:rsidRPr="00112242" w:rsidRDefault="00992DBC" w:rsidP="00992DBC">
      <w:pPr>
        <w:autoSpaceDE w:val="0"/>
        <w:autoSpaceDN w:val="0"/>
        <w:adjustRightInd w:val="0"/>
        <w:spacing w:line="360" w:lineRule="auto"/>
        <w:ind w:left="1134" w:hanging="567"/>
        <w:rPr>
          <w:sz w:val="20"/>
          <w:szCs w:val="20"/>
        </w:rPr>
      </w:pPr>
      <w:r w:rsidRPr="00112242">
        <w:rPr>
          <w:sz w:val="20"/>
          <w:szCs w:val="20"/>
        </w:rPr>
        <w:t>(c)</w:t>
      </w:r>
      <w:r w:rsidRPr="00112242">
        <w:rPr>
          <w:sz w:val="20"/>
          <w:szCs w:val="20"/>
        </w:rPr>
        <w:tab/>
        <w:t>If a scientist wished to determine the effect of a certain herbicide on weed growth she would include a control in the investigation. Suggest a suitable control in this case.</w:t>
      </w:r>
    </w:p>
    <w:p w:rsidR="00992DBC" w:rsidRPr="00112242" w:rsidRDefault="00992DBC" w:rsidP="00992DBC">
      <w:pPr>
        <w:autoSpaceDE w:val="0"/>
        <w:autoSpaceDN w:val="0"/>
        <w:adjustRightInd w:val="0"/>
        <w:spacing w:line="360" w:lineRule="auto"/>
        <w:ind w:left="567" w:firstLine="567"/>
        <w:rPr>
          <w:sz w:val="20"/>
          <w:szCs w:val="20"/>
        </w:rPr>
      </w:pPr>
      <w:r w:rsidRPr="00112242">
        <w:rPr>
          <w:sz w:val="20"/>
          <w:szCs w:val="20"/>
        </w:rPr>
        <w:t>………………………………...……………………………………………………………</w:t>
      </w:r>
    </w:p>
    <w:p w:rsidR="00992DBC" w:rsidRPr="00112242" w:rsidRDefault="00992DBC" w:rsidP="00992DBC">
      <w:pPr>
        <w:autoSpaceDE w:val="0"/>
        <w:autoSpaceDN w:val="0"/>
        <w:adjustRightInd w:val="0"/>
        <w:spacing w:line="360" w:lineRule="auto"/>
        <w:ind w:left="1134" w:hanging="567"/>
        <w:rPr>
          <w:sz w:val="20"/>
          <w:szCs w:val="20"/>
        </w:rPr>
      </w:pPr>
      <w:r w:rsidRPr="00112242">
        <w:rPr>
          <w:sz w:val="20"/>
          <w:szCs w:val="20"/>
        </w:rPr>
        <w:t>(d)</w:t>
      </w:r>
      <w:r w:rsidRPr="00112242">
        <w:rPr>
          <w:sz w:val="20"/>
          <w:szCs w:val="20"/>
        </w:rPr>
        <w:tab/>
        <w:t>The use of replicates is an important aspect of scientific research. What, in this context, are replicates? …………………….…………………………………………………………………..</w:t>
      </w:r>
    </w:p>
    <w:p w:rsidR="00992DBC" w:rsidRPr="00112242" w:rsidRDefault="00992DBC" w:rsidP="00992DBC">
      <w:pPr>
        <w:autoSpaceDE w:val="0"/>
        <w:autoSpaceDN w:val="0"/>
        <w:adjustRightInd w:val="0"/>
        <w:spacing w:line="360" w:lineRule="auto"/>
        <w:ind w:left="567" w:firstLine="567"/>
        <w:rPr>
          <w:sz w:val="20"/>
          <w:szCs w:val="20"/>
        </w:rPr>
      </w:pPr>
      <w:r w:rsidRPr="00112242">
        <w:rPr>
          <w:sz w:val="20"/>
          <w:szCs w:val="20"/>
        </w:rPr>
        <w:t>……………………………………………………………………………………………</w:t>
      </w:r>
    </w:p>
    <w:p w:rsidR="00992DBC" w:rsidRPr="00112242" w:rsidRDefault="00992DBC" w:rsidP="00992DBC">
      <w:pPr>
        <w:autoSpaceDE w:val="0"/>
        <w:autoSpaceDN w:val="0"/>
        <w:adjustRightInd w:val="0"/>
        <w:spacing w:line="360" w:lineRule="auto"/>
        <w:ind w:firstLine="567"/>
        <w:rPr>
          <w:sz w:val="20"/>
          <w:szCs w:val="20"/>
        </w:rPr>
      </w:pPr>
      <w:r w:rsidRPr="00112242">
        <w:rPr>
          <w:sz w:val="20"/>
          <w:szCs w:val="20"/>
        </w:rPr>
        <w:t>(e)</w:t>
      </w:r>
      <w:r w:rsidRPr="00112242">
        <w:rPr>
          <w:sz w:val="20"/>
          <w:szCs w:val="20"/>
        </w:rPr>
        <w:tab/>
        <w:t>Suggest where a scientist may publish the results of her investigations</w:t>
      </w:r>
    </w:p>
    <w:p w:rsidR="00992DBC" w:rsidRPr="00112242" w:rsidRDefault="00992DBC" w:rsidP="00992DBC">
      <w:pPr>
        <w:spacing w:line="360" w:lineRule="auto"/>
        <w:rPr>
          <w:sz w:val="20"/>
          <w:szCs w:val="20"/>
        </w:rPr>
      </w:pPr>
      <w:r w:rsidRPr="00112242">
        <w:rPr>
          <w:sz w:val="20"/>
          <w:szCs w:val="20"/>
        </w:rPr>
        <w:t>……………………………………………………………………………………………………</w:t>
      </w:r>
    </w:p>
    <w:p w:rsidR="00112242" w:rsidRDefault="00112242" w:rsidP="00992DBC">
      <w:pPr>
        <w:pStyle w:val="NormalWeb"/>
        <w:tabs>
          <w:tab w:val="left" w:pos="2376"/>
        </w:tabs>
        <w:jc w:val="center"/>
        <w:rPr>
          <w:b/>
          <w:sz w:val="20"/>
          <w:szCs w:val="20"/>
        </w:rPr>
      </w:pPr>
    </w:p>
    <w:p w:rsidR="00992DBC" w:rsidRPr="00112242" w:rsidRDefault="00992DBC" w:rsidP="00992DBC">
      <w:pPr>
        <w:pStyle w:val="NormalWeb"/>
        <w:tabs>
          <w:tab w:val="left" w:pos="2376"/>
        </w:tabs>
        <w:jc w:val="center"/>
        <w:rPr>
          <w:b/>
          <w:sz w:val="20"/>
          <w:szCs w:val="20"/>
        </w:rPr>
      </w:pPr>
      <w:r w:rsidRPr="00112242">
        <w:rPr>
          <w:b/>
          <w:sz w:val="20"/>
          <w:szCs w:val="20"/>
        </w:rPr>
        <w:t>Example of an experimental design</w:t>
      </w:r>
    </w:p>
    <w:tbl>
      <w:tblPr>
        <w:tblW w:w="7200" w:type="dxa"/>
        <w:jc w:val="center"/>
        <w:tblCellSpacing w:w="6" w:type="dxa"/>
        <w:tblCellMar>
          <w:top w:w="24" w:type="dxa"/>
          <w:left w:w="24" w:type="dxa"/>
          <w:bottom w:w="24" w:type="dxa"/>
          <w:right w:w="24" w:type="dxa"/>
        </w:tblCellMar>
        <w:tblLook w:val="0000"/>
      </w:tblPr>
      <w:tblGrid>
        <w:gridCol w:w="3460"/>
        <w:gridCol w:w="3740"/>
      </w:tblGrid>
      <w:tr w:rsidR="00992DBC" w:rsidRPr="00112242" w:rsidTr="004944B4">
        <w:trPr>
          <w:tblCellSpacing w:w="6" w:type="dxa"/>
          <w:jc w:val="center"/>
        </w:trPr>
        <w:tc>
          <w:tcPr>
            <w:tcW w:w="3384" w:type="dxa"/>
            <w:vAlign w:val="center"/>
          </w:tcPr>
          <w:p w:rsidR="00992DBC" w:rsidRPr="00112242" w:rsidRDefault="00992DBC" w:rsidP="004944B4">
            <w:pPr>
              <w:tabs>
                <w:tab w:val="left" w:pos="2376"/>
              </w:tabs>
              <w:rPr>
                <w:sz w:val="20"/>
                <w:szCs w:val="20"/>
              </w:rPr>
            </w:pPr>
            <w:r w:rsidRPr="00112242">
              <w:rPr>
                <w:noProof/>
                <w:sz w:val="20"/>
                <w:szCs w:val="20"/>
                <w:lang w:val="en-US"/>
              </w:rPr>
              <w:drawing>
                <wp:anchor distT="0" distB="0" distL="114300" distR="114300" simplePos="0" relativeHeight="251664384" behindDoc="1" locked="0" layoutInCell="1" allowOverlap="1">
                  <wp:simplePos x="0" y="0"/>
                  <wp:positionH relativeFrom="column">
                    <wp:posOffset>-630555</wp:posOffset>
                  </wp:positionH>
                  <wp:positionV relativeFrom="paragraph">
                    <wp:posOffset>-1518285</wp:posOffset>
                  </wp:positionV>
                  <wp:extent cx="2000250" cy="1352550"/>
                  <wp:effectExtent l="19050" t="0" r="0" b="0"/>
                  <wp:wrapTight wrapText="bothSides">
                    <wp:wrapPolygon edited="0">
                      <wp:start x="-206" y="0"/>
                      <wp:lineTo x="-206" y="21296"/>
                      <wp:lineTo x="21600" y="21296"/>
                      <wp:lineTo x="21600" y="0"/>
                      <wp:lineTo x="-206" y="0"/>
                    </wp:wrapPolygon>
                  </wp:wrapTight>
                  <wp:docPr id="2" name="Picture 2" descr="plants_mir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s_miracle"/>
                          <pic:cNvPicPr>
                            <a:picLocks noChangeAspect="1" noChangeArrowheads="1"/>
                          </pic:cNvPicPr>
                        </pic:nvPicPr>
                        <pic:blipFill>
                          <a:blip r:embed="rId7" cstate="print"/>
                          <a:srcRect/>
                          <a:stretch>
                            <a:fillRect/>
                          </a:stretch>
                        </pic:blipFill>
                        <pic:spPr bwMode="auto">
                          <a:xfrm>
                            <a:off x="0" y="0"/>
                            <a:ext cx="2000250" cy="1352550"/>
                          </a:xfrm>
                          <a:prstGeom prst="rect">
                            <a:avLst/>
                          </a:prstGeom>
                          <a:noFill/>
                          <a:ln w="9525">
                            <a:noFill/>
                            <a:miter lim="800000"/>
                            <a:headEnd/>
                            <a:tailEnd/>
                          </a:ln>
                        </pic:spPr>
                      </pic:pic>
                    </a:graphicData>
                  </a:graphic>
                </wp:anchor>
              </w:drawing>
            </w:r>
          </w:p>
        </w:tc>
        <w:tc>
          <w:tcPr>
            <w:tcW w:w="3660" w:type="dxa"/>
          </w:tcPr>
          <w:p w:rsidR="00992DBC" w:rsidRPr="00112242" w:rsidRDefault="00992DBC" w:rsidP="004944B4">
            <w:pPr>
              <w:pStyle w:val="NormalWeb"/>
              <w:tabs>
                <w:tab w:val="left" w:pos="2376"/>
              </w:tabs>
              <w:rPr>
                <w:sz w:val="20"/>
                <w:szCs w:val="20"/>
              </w:rPr>
            </w:pPr>
            <w:r w:rsidRPr="00112242">
              <w:rPr>
                <w:b/>
                <w:sz w:val="20"/>
                <w:szCs w:val="20"/>
              </w:rPr>
              <w:t xml:space="preserve">Hypothesis: </w:t>
            </w:r>
            <w:r w:rsidRPr="00112242">
              <w:rPr>
                <w:sz w:val="20"/>
                <w:szCs w:val="20"/>
              </w:rPr>
              <w:t>Plants will grow taller when given Miracle Grow.</w:t>
            </w:r>
          </w:p>
          <w:p w:rsidR="00992DBC" w:rsidRPr="00112242" w:rsidRDefault="00992DBC" w:rsidP="004944B4">
            <w:pPr>
              <w:pStyle w:val="NormalWeb"/>
              <w:tabs>
                <w:tab w:val="left" w:pos="2376"/>
              </w:tabs>
              <w:rPr>
                <w:sz w:val="20"/>
                <w:szCs w:val="20"/>
              </w:rPr>
            </w:pPr>
            <w:r w:rsidRPr="00112242">
              <w:rPr>
                <w:sz w:val="20"/>
                <w:szCs w:val="20"/>
              </w:rPr>
              <w:t xml:space="preserve">Plants A &amp; B are both given the same amount of light, water, and are stored at the same temperature. Plant A is given Miracle Grow. </w:t>
            </w:r>
          </w:p>
          <w:p w:rsidR="00992DBC" w:rsidRPr="00112242" w:rsidRDefault="00992DBC" w:rsidP="004944B4">
            <w:pPr>
              <w:pStyle w:val="NormalWeb"/>
              <w:tabs>
                <w:tab w:val="left" w:pos="2376"/>
              </w:tabs>
              <w:rPr>
                <w:sz w:val="20"/>
                <w:szCs w:val="20"/>
              </w:rPr>
            </w:pPr>
            <w:r w:rsidRPr="00112242">
              <w:rPr>
                <w:sz w:val="20"/>
                <w:szCs w:val="20"/>
              </w:rPr>
              <w:t xml:space="preserve">All the </w:t>
            </w:r>
            <w:r w:rsidRPr="00112242">
              <w:rPr>
                <w:b/>
                <w:bCs/>
                <w:sz w:val="20"/>
                <w:szCs w:val="20"/>
              </w:rPr>
              <w:t>variables</w:t>
            </w:r>
            <w:r w:rsidRPr="00112242">
              <w:rPr>
                <w:sz w:val="20"/>
                <w:szCs w:val="20"/>
              </w:rPr>
              <w:t xml:space="preserve"> are kept constant except the one you are testing. </w:t>
            </w:r>
          </w:p>
        </w:tc>
      </w:tr>
    </w:tbl>
    <w:p w:rsidR="00992DBC" w:rsidRPr="00112242" w:rsidRDefault="00992DBC" w:rsidP="00992DBC">
      <w:pPr>
        <w:pStyle w:val="NormalWeb"/>
        <w:tabs>
          <w:tab w:val="left" w:pos="2376"/>
        </w:tabs>
        <w:rPr>
          <w:sz w:val="20"/>
          <w:szCs w:val="20"/>
        </w:rPr>
      </w:pPr>
      <w:r w:rsidRPr="00112242">
        <w:rPr>
          <w:b/>
          <w:bCs/>
          <w:sz w:val="20"/>
          <w:szCs w:val="20"/>
        </w:rPr>
        <w:t>Independent Variable</w:t>
      </w:r>
      <w:r w:rsidRPr="00112242">
        <w:rPr>
          <w:sz w:val="20"/>
          <w:szCs w:val="20"/>
        </w:rPr>
        <w:t xml:space="preserve"> - the factor you change, what you do to your exp. group. </w:t>
      </w:r>
      <w:r w:rsidRPr="00112242">
        <w:rPr>
          <w:color w:val="FF0000"/>
          <w:sz w:val="20"/>
          <w:szCs w:val="20"/>
        </w:rPr>
        <w:t>(Miracle Grow)</w:t>
      </w:r>
      <w:r w:rsidRPr="00112242">
        <w:rPr>
          <w:sz w:val="20"/>
          <w:szCs w:val="20"/>
        </w:rPr>
        <w:br/>
      </w:r>
      <w:r w:rsidRPr="00112242">
        <w:rPr>
          <w:b/>
          <w:bCs/>
          <w:sz w:val="20"/>
          <w:szCs w:val="20"/>
        </w:rPr>
        <w:t>Dependent Variable</w:t>
      </w:r>
      <w:r w:rsidRPr="00112242">
        <w:rPr>
          <w:sz w:val="20"/>
          <w:szCs w:val="20"/>
        </w:rPr>
        <w:t xml:space="preserve"> - what happens as a result of that treatment, what you are measuring </w:t>
      </w:r>
      <w:r w:rsidRPr="00112242">
        <w:rPr>
          <w:color w:val="FF0000"/>
          <w:sz w:val="20"/>
          <w:szCs w:val="20"/>
        </w:rPr>
        <w:t>(height of plant)</w:t>
      </w:r>
    </w:p>
    <w:p w:rsidR="00992DBC" w:rsidRPr="00112242" w:rsidRDefault="00992DBC" w:rsidP="00992DBC">
      <w:pPr>
        <w:pStyle w:val="NormalWeb"/>
        <w:tabs>
          <w:tab w:val="left" w:pos="2376"/>
        </w:tabs>
        <w:rPr>
          <w:b/>
          <w:bCs/>
          <w:sz w:val="20"/>
          <w:szCs w:val="20"/>
        </w:rPr>
      </w:pPr>
      <w:r w:rsidRPr="00112242">
        <w:rPr>
          <w:b/>
          <w:bCs/>
          <w:sz w:val="20"/>
          <w:szCs w:val="20"/>
        </w:rPr>
        <w:t>Collecting Data</w:t>
      </w:r>
    </w:p>
    <w:p w:rsidR="00992DBC" w:rsidRPr="00112242" w:rsidRDefault="00511CF3" w:rsidP="00992DBC">
      <w:pPr>
        <w:pStyle w:val="NormalWeb"/>
        <w:tabs>
          <w:tab w:val="left" w:pos="2376"/>
        </w:tabs>
        <w:rPr>
          <w:sz w:val="20"/>
          <w:szCs w:val="20"/>
        </w:rPr>
      </w:pPr>
      <w:r>
        <w:rPr>
          <w:noProof/>
          <w:sz w:val="20"/>
          <w:szCs w:val="20"/>
        </w:rPr>
        <w:pict>
          <v:shape id="_x0000_s1105" type="#_x0000_t202" style="position:absolute;margin-left:229.8pt;margin-top:37.4pt;width:210.75pt;height:20.25pt;z-index:251661312" stroked="f">
            <v:textbox>
              <w:txbxContent>
                <w:p w:rsidR="00992DBC" w:rsidRPr="00992DBC" w:rsidRDefault="00992DBC" w:rsidP="00992DBC">
                  <w:pPr>
                    <w:pStyle w:val="NormalWeb"/>
                    <w:tabs>
                      <w:tab w:val="left" w:pos="2376"/>
                    </w:tabs>
                    <w:rPr>
                      <w:b/>
                      <w:sz w:val="22"/>
                      <w:szCs w:val="22"/>
                    </w:rPr>
                  </w:pPr>
                  <w:r w:rsidRPr="00992DBC">
                    <w:rPr>
                      <w:rFonts w:ascii="Arial" w:hAnsi="Arial" w:cs="Arial"/>
                      <w:b/>
                      <w:sz w:val="22"/>
                      <w:szCs w:val="22"/>
                    </w:rPr>
                    <w:t>Data can be displayed as a graph</w:t>
                  </w:r>
                </w:p>
                <w:p w:rsidR="00992DBC" w:rsidRDefault="00992DBC"/>
              </w:txbxContent>
            </v:textbox>
          </v:shape>
        </w:pict>
      </w:r>
      <w:r w:rsidR="00992DBC" w:rsidRPr="00112242">
        <w:rPr>
          <w:sz w:val="20"/>
          <w:szCs w:val="20"/>
        </w:rPr>
        <w:t xml:space="preserve">A scientist carefully collects and organizes data from the experiment. Data should always be presented in a neat fashion, usually tables or graphs. </w:t>
      </w:r>
    </w:p>
    <w:p w:rsidR="00992DBC" w:rsidRPr="00112242" w:rsidRDefault="00992DBC" w:rsidP="00992DBC">
      <w:pPr>
        <w:pStyle w:val="NormalWeb"/>
        <w:tabs>
          <w:tab w:val="left" w:pos="2376"/>
        </w:tabs>
        <w:rPr>
          <w:b/>
          <w:sz w:val="20"/>
          <w:szCs w:val="20"/>
        </w:rPr>
      </w:pPr>
      <w:r w:rsidRPr="00112242">
        <w:rPr>
          <w:b/>
          <w:sz w:val="20"/>
          <w:szCs w:val="20"/>
        </w:rPr>
        <w:t>Data Table Example</w:t>
      </w:r>
    </w:p>
    <w:tbl>
      <w:tblPr>
        <w:tblW w:w="7908" w:type="dxa"/>
        <w:tblCellSpacing w:w="6" w:type="dxa"/>
        <w:tblCellMar>
          <w:top w:w="24" w:type="dxa"/>
          <w:left w:w="24" w:type="dxa"/>
          <w:bottom w:w="24" w:type="dxa"/>
          <w:right w:w="24" w:type="dxa"/>
        </w:tblCellMar>
        <w:tblLook w:val="0000"/>
      </w:tblPr>
      <w:tblGrid>
        <w:gridCol w:w="4632"/>
        <w:gridCol w:w="3276"/>
      </w:tblGrid>
      <w:tr w:rsidR="00992DBC" w:rsidRPr="00112242" w:rsidTr="004944B4">
        <w:trPr>
          <w:tblCellSpacing w:w="6" w:type="dxa"/>
        </w:trPr>
        <w:tc>
          <w:tcPr>
            <w:tcW w:w="4656" w:type="dxa"/>
            <w:vAlign w:val="center"/>
          </w:tcPr>
          <w:p w:rsidR="00992DBC" w:rsidRPr="00112242" w:rsidRDefault="00992DBC" w:rsidP="004944B4">
            <w:pPr>
              <w:tabs>
                <w:tab w:val="left" w:pos="2376"/>
              </w:tabs>
              <w:jc w:val="center"/>
              <w:rPr>
                <w:sz w:val="20"/>
                <w:szCs w:val="20"/>
              </w:rPr>
            </w:pPr>
            <w:r w:rsidRPr="00112242">
              <w:rPr>
                <w:noProof/>
                <w:sz w:val="20"/>
                <w:szCs w:val="20"/>
                <w:lang w:val="en-US"/>
              </w:rPr>
              <w:drawing>
                <wp:anchor distT="0" distB="0" distL="114300" distR="114300" simplePos="0" relativeHeight="251660288" behindDoc="1" locked="0" layoutInCell="1" allowOverlap="1">
                  <wp:simplePos x="0" y="0"/>
                  <wp:positionH relativeFrom="column">
                    <wp:posOffset>-144780</wp:posOffset>
                  </wp:positionH>
                  <wp:positionV relativeFrom="paragraph">
                    <wp:posOffset>-271145</wp:posOffset>
                  </wp:positionV>
                  <wp:extent cx="1876425" cy="1895475"/>
                  <wp:effectExtent l="19050" t="0" r="9525" b="0"/>
                  <wp:wrapTight wrapText="bothSides">
                    <wp:wrapPolygon edited="0">
                      <wp:start x="-219" y="0"/>
                      <wp:lineTo x="-219" y="21491"/>
                      <wp:lineTo x="21710" y="21491"/>
                      <wp:lineTo x="21710" y="0"/>
                      <wp:lineTo x="-219" y="0"/>
                    </wp:wrapPolygon>
                  </wp:wrapTight>
                  <wp:docPr id="3" name="Picture 3" descr="plant_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_data"/>
                          <pic:cNvPicPr>
                            <a:picLocks noChangeAspect="1" noChangeArrowheads="1"/>
                          </pic:cNvPicPr>
                        </pic:nvPicPr>
                        <pic:blipFill>
                          <a:blip r:embed="rId8" cstate="print"/>
                          <a:srcRect/>
                          <a:stretch>
                            <a:fillRect/>
                          </a:stretch>
                        </pic:blipFill>
                        <pic:spPr bwMode="auto">
                          <a:xfrm>
                            <a:off x="0" y="0"/>
                            <a:ext cx="1876425" cy="1895475"/>
                          </a:xfrm>
                          <a:prstGeom prst="rect">
                            <a:avLst/>
                          </a:prstGeom>
                          <a:noFill/>
                          <a:ln w="9525">
                            <a:noFill/>
                            <a:miter lim="800000"/>
                            <a:headEnd/>
                            <a:tailEnd/>
                          </a:ln>
                        </pic:spPr>
                      </pic:pic>
                    </a:graphicData>
                  </a:graphic>
                </wp:anchor>
              </w:drawing>
            </w:r>
          </w:p>
        </w:tc>
        <w:tc>
          <w:tcPr>
            <w:tcW w:w="3096" w:type="dxa"/>
          </w:tcPr>
          <w:p w:rsidR="00992DBC" w:rsidRPr="00112242" w:rsidRDefault="00992DBC" w:rsidP="004944B4">
            <w:pPr>
              <w:pStyle w:val="NormalWeb"/>
              <w:tabs>
                <w:tab w:val="left" w:pos="2376"/>
              </w:tabs>
              <w:rPr>
                <w:sz w:val="20"/>
                <w:szCs w:val="20"/>
              </w:rPr>
            </w:pPr>
            <w:r w:rsidRPr="00112242">
              <w:rPr>
                <w:noProof/>
                <w:sz w:val="20"/>
                <w:szCs w:val="20"/>
              </w:rPr>
              <w:drawing>
                <wp:inline distT="0" distB="0" distL="0" distR="0">
                  <wp:extent cx="2009775" cy="2009775"/>
                  <wp:effectExtent l="19050" t="0" r="9525" b="0"/>
                  <wp:docPr id="4" name="Picture 4" descr="plants_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s_graph"/>
                          <pic:cNvPicPr>
                            <a:picLocks noChangeAspect="1" noChangeArrowheads="1"/>
                          </pic:cNvPicPr>
                        </pic:nvPicPr>
                        <pic:blipFill>
                          <a:blip r:embed="rId9" cstate="print"/>
                          <a:srcRect/>
                          <a:stretch>
                            <a:fillRect/>
                          </a:stretch>
                        </pic:blipFill>
                        <pic:spPr bwMode="auto">
                          <a:xfrm>
                            <a:off x="0" y="0"/>
                            <a:ext cx="2009775" cy="2009775"/>
                          </a:xfrm>
                          <a:prstGeom prst="rect">
                            <a:avLst/>
                          </a:prstGeom>
                          <a:noFill/>
                          <a:ln w="9525">
                            <a:noFill/>
                            <a:miter lim="800000"/>
                            <a:headEnd/>
                            <a:tailEnd/>
                          </a:ln>
                        </pic:spPr>
                      </pic:pic>
                    </a:graphicData>
                  </a:graphic>
                </wp:inline>
              </w:drawing>
            </w:r>
          </w:p>
        </w:tc>
      </w:tr>
    </w:tbl>
    <w:p w:rsidR="00992DBC" w:rsidRDefault="00992DBC" w:rsidP="00112242">
      <w:pPr>
        <w:rPr>
          <w:b/>
          <w:sz w:val="20"/>
          <w:szCs w:val="20"/>
        </w:rPr>
      </w:pPr>
    </w:p>
    <w:p w:rsidR="00112242" w:rsidRDefault="00112242" w:rsidP="00112242">
      <w:pPr>
        <w:rPr>
          <w:b/>
          <w:sz w:val="20"/>
          <w:szCs w:val="20"/>
        </w:rPr>
      </w:pPr>
    </w:p>
    <w:p w:rsidR="00112242" w:rsidRDefault="00112242" w:rsidP="00112242">
      <w:pPr>
        <w:rPr>
          <w:b/>
          <w:sz w:val="20"/>
          <w:szCs w:val="20"/>
        </w:rPr>
      </w:pPr>
    </w:p>
    <w:p w:rsidR="00112242" w:rsidRDefault="00112242" w:rsidP="00112242">
      <w:pPr>
        <w:rPr>
          <w:b/>
          <w:sz w:val="20"/>
          <w:szCs w:val="20"/>
        </w:rPr>
      </w:pPr>
    </w:p>
    <w:p w:rsidR="00112242" w:rsidRPr="00112242" w:rsidRDefault="00112242" w:rsidP="00112242">
      <w:pPr>
        <w:rPr>
          <w:b/>
          <w:sz w:val="20"/>
          <w:szCs w:val="20"/>
        </w:rPr>
      </w:pPr>
    </w:p>
    <w:tbl>
      <w:tblPr>
        <w:tblW w:w="10281"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969"/>
        <w:gridCol w:w="5312"/>
      </w:tblGrid>
      <w:tr w:rsidR="00112242" w:rsidRPr="00112242" w:rsidTr="00112242">
        <w:trPr>
          <w:trHeight w:val="25"/>
          <w:tblCellSpacing w:w="0" w:type="dxa"/>
        </w:trPr>
        <w:tc>
          <w:tcPr>
            <w:tcW w:w="4969" w:type="dxa"/>
            <w:tcBorders>
              <w:top w:val="outset" w:sz="6" w:space="0" w:color="auto"/>
              <w:left w:val="outset" w:sz="6" w:space="0" w:color="auto"/>
              <w:bottom w:val="outset" w:sz="6" w:space="0" w:color="auto"/>
              <w:right w:val="outset" w:sz="6" w:space="0" w:color="auto"/>
            </w:tcBorders>
          </w:tcPr>
          <w:p w:rsidR="00112242" w:rsidRPr="00112242" w:rsidRDefault="00112242" w:rsidP="004944B4">
            <w:pPr>
              <w:pStyle w:val="NormalWeb"/>
              <w:rPr>
                <w:sz w:val="20"/>
                <w:szCs w:val="20"/>
              </w:rPr>
            </w:pPr>
            <w:proofErr w:type="spellStart"/>
            <w:proofErr w:type="gramStart"/>
            <w:r w:rsidRPr="00112242">
              <w:rPr>
                <w:sz w:val="20"/>
                <w:szCs w:val="20"/>
              </w:rPr>
              <w:t>Smithers</w:t>
            </w:r>
            <w:proofErr w:type="spellEnd"/>
            <w:r w:rsidRPr="00112242">
              <w:rPr>
                <w:sz w:val="20"/>
                <w:szCs w:val="20"/>
              </w:rPr>
              <w:t xml:space="preserve"> thinks</w:t>
            </w:r>
            <w:proofErr w:type="gramEnd"/>
            <w:r w:rsidRPr="00112242">
              <w:rPr>
                <w:sz w:val="20"/>
                <w:szCs w:val="20"/>
              </w:rPr>
              <w:t xml:space="preserve"> that a special juice will increase the productivity of workers. He creates two groups of 50 workers each and assigns each group the same task (in this case, they're supposed to </w:t>
            </w:r>
            <w:r w:rsidRPr="00112242">
              <w:rPr>
                <w:noProof/>
                <w:sz w:val="20"/>
                <w:szCs w:val="20"/>
              </w:rPr>
              <w:drawing>
                <wp:anchor distT="0" distB="0" distL="0" distR="0" simplePos="0" relativeHeight="251663360" behindDoc="0" locked="0" layoutInCell="1" allowOverlap="0">
                  <wp:simplePos x="0" y="0"/>
                  <wp:positionH relativeFrom="column">
                    <wp:posOffset>-10795</wp:posOffset>
                  </wp:positionH>
                  <wp:positionV relativeFrom="line">
                    <wp:posOffset>-522605</wp:posOffset>
                  </wp:positionV>
                  <wp:extent cx="1333500" cy="1009650"/>
                  <wp:effectExtent l="19050" t="0" r="0" b="0"/>
                  <wp:wrapSquare wrapText="bothSides"/>
                  <wp:docPr id="82" name="Picture 82" descr="smith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mithers2"/>
                          <pic:cNvPicPr>
                            <a:picLocks noChangeAspect="1" noChangeArrowheads="1"/>
                          </pic:cNvPicPr>
                        </pic:nvPicPr>
                        <pic:blipFill>
                          <a:blip r:embed="rId10" cstate="print"/>
                          <a:srcRect/>
                          <a:stretch>
                            <a:fillRect/>
                          </a:stretch>
                        </pic:blipFill>
                        <pic:spPr bwMode="auto">
                          <a:xfrm>
                            <a:off x="0" y="0"/>
                            <a:ext cx="1333500" cy="1009650"/>
                          </a:xfrm>
                          <a:prstGeom prst="rect">
                            <a:avLst/>
                          </a:prstGeom>
                          <a:noFill/>
                          <a:ln w="9525">
                            <a:noFill/>
                            <a:miter lim="800000"/>
                            <a:headEnd/>
                            <a:tailEnd/>
                          </a:ln>
                        </pic:spPr>
                      </pic:pic>
                    </a:graphicData>
                  </a:graphic>
                </wp:anchor>
              </w:drawing>
            </w:r>
            <w:r w:rsidRPr="00112242">
              <w:rPr>
                <w:sz w:val="20"/>
                <w:szCs w:val="20"/>
              </w:rPr>
              <w:t xml:space="preserve">staple a set of papers). Group A is given the special juice to drink while they work. Group B is not given the special juice. After an hour, </w:t>
            </w:r>
            <w:proofErr w:type="spellStart"/>
            <w:r w:rsidRPr="00112242">
              <w:rPr>
                <w:sz w:val="20"/>
                <w:szCs w:val="20"/>
              </w:rPr>
              <w:t>Smithers</w:t>
            </w:r>
            <w:proofErr w:type="spellEnd"/>
            <w:r w:rsidRPr="00112242">
              <w:rPr>
                <w:sz w:val="20"/>
                <w:szCs w:val="20"/>
              </w:rPr>
              <w:t xml:space="preserve"> counts how many stacks of papers each group has made. Group A made 1,587 stacks, Group B made 2,113 stacks.</w:t>
            </w:r>
          </w:p>
        </w:tc>
        <w:tc>
          <w:tcPr>
            <w:tcW w:w="5312" w:type="dxa"/>
            <w:tcBorders>
              <w:top w:val="outset" w:sz="6" w:space="0" w:color="auto"/>
              <w:left w:val="outset" w:sz="6" w:space="0" w:color="auto"/>
              <w:bottom w:val="outset" w:sz="6" w:space="0" w:color="auto"/>
              <w:right w:val="outset" w:sz="6" w:space="0" w:color="auto"/>
            </w:tcBorders>
          </w:tcPr>
          <w:p w:rsidR="00112242" w:rsidRPr="00112242" w:rsidRDefault="00112242" w:rsidP="004944B4">
            <w:pPr>
              <w:pStyle w:val="NormalWeb"/>
              <w:rPr>
                <w:sz w:val="20"/>
                <w:szCs w:val="20"/>
              </w:rPr>
            </w:pPr>
            <w:r w:rsidRPr="00112242">
              <w:rPr>
                <w:sz w:val="20"/>
                <w:szCs w:val="20"/>
              </w:rPr>
              <w:t>What was the initial hypothesis?</w:t>
            </w:r>
          </w:p>
          <w:p w:rsidR="00112242" w:rsidRPr="00112242" w:rsidRDefault="00112242" w:rsidP="004944B4">
            <w:pPr>
              <w:pStyle w:val="NormalWeb"/>
              <w:rPr>
                <w:sz w:val="20"/>
                <w:szCs w:val="20"/>
              </w:rPr>
            </w:pPr>
            <w:r w:rsidRPr="00112242">
              <w:rPr>
                <w:sz w:val="20"/>
                <w:szCs w:val="20"/>
              </w:rPr>
              <w:t>How was the hypothesis tested?</w:t>
            </w:r>
          </w:p>
          <w:p w:rsidR="00112242" w:rsidRPr="00112242" w:rsidRDefault="00112242" w:rsidP="004944B4">
            <w:pPr>
              <w:pStyle w:val="NormalWeb"/>
              <w:rPr>
                <w:sz w:val="20"/>
                <w:szCs w:val="20"/>
              </w:rPr>
            </w:pPr>
            <w:r w:rsidRPr="00112242">
              <w:rPr>
                <w:sz w:val="20"/>
                <w:szCs w:val="20"/>
              </w:rPr>
              <w:t>Identify the Control Group</w:t>
            </w:r>
          </w:p>
          <w:p w:rsidR="00112242" w:rsidRPr="00112242" w:rsidRDefault="00112242" w:rsidP="004944B4">
            <w:pPr>
              <w:pStyle w:val="NormalWeb"/>
              <w:rPr>
                <w:sz w:val="20"/>
                <w:szCs w:val="20"/>
              </w:rPr>
            </w:pPr>
            <w:r w:rsidRPr="00112242">
              <w:rPr>
                <w:sz w:val="20"/>
                <w:szCs w:val="20"/>
              </w:rPr>
              <w:t>Are there flaws in this research? What are they?</w:t>
            </w:r>
          </w:p>
          <w:p w:rsidR="00112242" w:rsidRPr="00112242" w:rsidRDefault="00112242" w:rsidP="004944B4">
            <w:pPr>
              <w:pStyle w:val="NormalWeb"/>
              <w:rPr>
                <w:sz w:val="20"/>
                <w:szCs w:val="20"/>
              </w:rPr>
            </w:pPr>
            <w:r w:rsidRPr="00112242">
              <w:rPr>
                <w:sz w:val="20"/>
                <w:szCs w:val="20"/>
              </w:rPr>
              <w:t xml:space="preserve"> How could this experiment be improved?</w:t>
            </w:r>
          </w:p>
        </w:tc>
      </w:tr>
    </w:tbl>
    <w:p w:rsidR="00992DBC" w:rsidRPr="00112242" w:rsidRDefault="00992DBC" w:rsidP="002B45B7">
      <w:pPr>
        <w:jc w:val="center"/>
        <w:rPr>
          <w:b/>
          <w:sz w:val="20"/>
          <w:szCs w:val="20"/>
        </w:rPr>
      </w:pPr>
    </w:p>
    <w:p w:rsidR="00992DBC" w:rsidRPr="00112242" w:rsidRDefault="00992DBC" w:rsidP="002B45B7">
      <w:pPr>
        <w:jc w:val="center"/>
        <w:rPr>
          <w:b/>
          <w:sz w:val="20"/>
          <w:szCs w:val="20"/>
        </w:rPr>
      </w:pPr>
    </w:p>
    <w:p w:rsidR="00992DBC" w:rsidRPr="00112242" w:rsidRDefault="00992DBC" w:rsidP="002B45B7">
      <w:pPr>
        <w:jc w:val="center"/>
        <w:rPr>
          <w:b/>
          <w:sz w:val="20"/>
          <w:szCs w:val="20"/>
        </w:rPr>
      </w:pPr>
    </w:p>
    <w:p w:rsidR="00992DBC" w:rsidRPr="00112242" w:rsidRDefault="00992DBC" w:rsidP="002B45B7">
      <w:pPr>
        <w:jc w:val="center"/>
        <w:rPr>
          <w:b/>
          <w:sz w:val="20"/>
          <w:szCs w:val="20"/>
        </w:rPr>
      </w:pPr>
    </w:p>
    <w:p w:rsidR="00992DBC" w:rsidRPr="00112242" w:rsidRDefault="00992DBC" w:rsidP="002B45B7">
      <w:pPr>
        <w:jc w:val="center"/>
        <w:rPr>
          <w:b/>
          <w:sz w:val="20"/>
          <w:szCs w:val="20"/>
        </w:rPr>
      </w:pPr>
    </w:p>
    <w:p w:rsidR="00992DBC" w:rsidRPr="00112242" w:rsidRDefault="00992DBC" w:rsidP="002B45B7">
      <w:pPr>
        <w:jc w:val="center"/>
        <w:rPr>
          <w:b/>
          <w:sz w:val="20"/>
          <w:szCs w:val="20"/>
        </w:rPr>
      </w:pPr>
    </w:p>
    <w:p w:rsidR="00992DBC" w:rsidRPr="00112242" w:rsidRDefault="00992DBC" w:rsidP="002B45B7">
      <w:pPr>
        <w:jc w:val="center"/>
        <w:rPr>
          <w:b/>
          <w:sz w:val="20"/>
          <w:szCs w:val="20"/>
        </w:rPr>
      </w:pPr>
    </w:p>
    <w:p w:rsidR="002B45B7" w:rsidRPr="00112242" w:rsidRDefault="002B45B7" w:rsidP="002B45B7">
      <w:pPr>
        <w:jc w:val="center"/>
        <w:rPr>
          <w:b/>
          <w:sz w:val="20"/>
          <w:szCs w:val="20"/>
        </w:rPr>
      </w:pPr>
      <w:r w:rsidRPr="00112242">
        <w:rPr>
          <w:b/>
          <w:sz w:val="20"/>
          <w:szCs w:val="20"/>
        </w:rPr>
        <w:t>EXPERIMENTATION</w:t>
      </w:r>
    </w:p>
    <w:bookmarkEnd w:id="0"/>
    <w:p w:rsidR="002B45B7" w:rsidRPr="00112242" w:rsidRDefault="002B45B7" w:rsidP="002B45B7">
      <w:pPr>
        <w:rPr>
          <w:sz w:val="20"/>
          <w:szCs w:val="20"/>
        </w:rPr>
      </w:pPr>
    </w:p>
    <w:p w:rsidR="002B45B7" w:rsidRPr="00112242" w:rsidRDefault="002B45B7" w:rsidP="002B45B7">
      <w:pPr>
        <w:spacing w:line="276" w:lineRule="auto"/>
        <w:rPr>
          <w:sz w:val="20"/>
          <w:szCs w:val="20"/>
          <w:lang w:val="en-GB"/>
        </w:rPr>
      </w:pPr>
      <w:r w:rsidRPr="00112242">
        <w:rPr>
          <w:b/>
          <w:bCs/>
          <w:sz w:val="20"/>
          <w:szCs w:val="20"/>
          <w:lang w:val="en-GB"/>
        </w:rPr>
        <w:t>Planning and design:</w:t>
      </w:r>
    </w:p>
    <w:p w:rsidR="002B45B7" w:rsidRPr="00112242" w:rsidRDefault="002B45B7" w:rsidP="002B45B7">
      <w:pPr>
        <w:tabs>
          <w:tab w:val="left" w:pos="2376"/>
        </w:tabs>
        <w:spacing w:before="100" w:beforeAutospacing="1" w:after="100" w:afterAutospacing="1" w:line="276" w:lineRule="auto"/>
        <w:rPr>
          <w:sz w:val="20"/>
          <w:szCs w:val="20"/>
          <w:lang w:val="en-GB"/>
        </w:rPr>
      </w:pPr>
      <w:r w:rsidRPr="00112242">
        <w:rPr>
          <w:sz w:val="20"/>
          <w:szCs w:val="20"/>
          <w:lang w:val="en-GB"/>
        </w:rPr>
        <w:t xml:space="preserve"> What is the purpose of the investigation? How can you make sure it is a fair test? What controls are needed? What equipment is required? How many times is the procedure to be repeated? How are results going to be recorded and presented? Be careful not to cause suffering to animals. In most hypotheses there are a number of factors which may influence the result. These are called variables.</w:t>
      </w:r>
    </w:p>
    <w:p w:rsidR="002B45B7" w:rsidRPr="00112242" w:rsidRDefault="002B45B7" w:rsidP="002B45B7">
      <w:pPr>
        <w:tabs>
          <w:tab w:val="left" w:pos="2376"/>
        </w:tabs>
        <w:spacing w:before="100" w:beforeAutospacing="1" w:after="100" w:afterAutospacing="1" w:line="276" w:lineRule="auto"/>
        <w:rPr>
          <w:b/>
          <w:sz w:val="20"/>
          <w:szCs w:val="20"/>
          <w:lang w:val="en-GB"/>
        </w:rPr>
      </w:pPr>
      <w:r w:rsidRPr="00112242">
        <w:rPr>
          <w:b/>
          <w:sz w:val="20"/>
          <w:szCs w:val="20"/>
          <w:lang w:val="en-GB"/>
        </w:rPr>
        <w:t>Variables</w:t>
      </w:r>
    </w:p>
    <w:p w:rsidR="002B45B7" w:rsidRPr="00112242" w:rsidRDefault="002B45B7" w:rsidP="002B45B7">
      <w:pPr>
        <w:tabs>
          <w:tab w:val="left" w:pos="2376"/>
        </w:tabs>
        <w:spacing w:before="100" w:beforeAutospacing="1" w:after="100" w:afterAutospacing="1" w:line="276" w:lineRule="auto"/>
        <w:rPr>
          <w:b/>
          <w:bCs/>
          <w:sz w:val="20"/>
          <w:szCs w:val="20"/>
        </w:rPr>
      </w:pPr>
      <w:r w:rsidRPr="00112242">
        <w:rPr>
          <w:sz w:val="20"/>
          <w:szCs w:val="20"/>
          <w:lang w:val="en-GB"/>
        </w:rPr>
        <w:t xml:space="preserve"> In most experiments, only a single factor or variable is tested. All other variables should be kept constant.</w:t>
      </w:r>
      <w:r w:rsidRPr="00112242">
        <w:rPr>
          <w:b/>
          <w:bCs/>
          <w:sz w:val="20"/>
          <w:szCs w:val="20"/>
        </w:rPr>
        <w:t xml:space="preserve"> </w:t>
      </w:r>
    </w:p>
    <w:p w:rsidR="002B45B7" w:rsidRPr="00112242" w:rsidRDefault="002B45B7" w:rsidP="002B45B7">
      <w:pPr>
        <w:tabs>
          <w:tab w:val="left" w:pos="2376"/>
        </w:tabs>
        <w:spacing w:before="100" w:beforeAutospacing="1" w:after="100" w:afterAutospacing="1" w:line="276" w:lineRule="auto"/>
        <w:rPr>
          <w:b/>
          <w:bCs/>
          <w:sz w:val="20"/>
          <w:szCs w:val="20"/>
        </w:rPr>
      </w:pPr>
      <w:r w:rsidRPr="00112242">
        <w:rPr>
          <w:b/>
          <w:bCs/>
          <w:sz w:val="20"/>
          <w:szCs w:val="20"/>
        </w:rPr>
        <w:t>Independent Variable</w:t>
      </w:r>
      <w:r w:rsidRPr="00112242">
        <w:rPr>
          <w:sz w:val="20"/>
          <w:szCs w:val="20"/>
        </w:rPr>
        <w:t xml:space="preserve"> - the factor you change, what you do to your exp. group. </w:t>
      </w:r>
      <w:r w:rsidRPr="00112242">
        <w:rPr>
          <w:sz w:val="20"/>
          <w:szCs w:val="20"/>
        </w:rPr>
        <w:br/>
      </w:r>
      <w:r w:rsidRPr="00112242">
        <w:rPr>
          <w:b/>
          <w:bCs/>
          <w:sz w:val="20"/>
          <w:szCs w:val="20"/>
        </w:rPr>
        <w:t>Dependent Variable</w:t>
      </w:r>
      <w:r w:rsidRPr="00112242">
        <w:rPr>
          <w:sz w:val="20"/>
          <w:szCs w:val="20"/>
        </w:rPr>
        <w:t xml:space="preserve"> - what happens as a result of that treatment, what you are </w:t>
      </w:r>
      <w:proofErr w:type="gramStart"/>
      <w:r w:rsidRPr="00112242">
        <w:rPr>
          <w:sz w:val="20"/>
          <w:szCs w:val="20"/>
        </w:rPr>
        <w:t>measuring</w:t>
      </w:r>
      <w:proofErr w:type="gramEnd"/>
      <w:r w:rsidRPr="00112242">
        <w:rPr>
          <w:sz w:val="20"/>
          <w:szCs w:val="20"/>
        </w:rPr>
        <w:t xml:space="preserve"> </w:t>
      </w:r>
    </w:p>
    <w:p w:rsidR="002B45B7" w:rsidRPr="00112242" w:rsidRDefault="002B45B7" w:rsidP="002B45B7">
      <w:pPr>
        <w:spacing w:line="276" w:lineRule="auto"/>
        <w:rPr>
          <w:sz w:val="20"/>
          <w:szCs w:val="20"/>
          <w:lang w:val="en-GB"/>
        </w:rPr>
      </w:pPr>
    </w:p>
    <w:p w:rsidR="002B45B7" w:rsidRPr="00112242" w:rsidRDefault="002B45B7" w:rsidP="002B45B7">
      <w:pPr>
        <w:spacing w:line="276" w:lineRule="auto"/>
        <w:rPr>
          <w:b/>
          <w:sz w:val="20"/>
          <w:szCs w:val="20"/>
          <w:lang w:val="en-GB"/>
        </w:rPr>
      </w:pPr>
      <w:r w:rsidRPr="00112242">
        <w:rPr>
          <w:b/>
          <w:bCs/>
          <w:sz w:val="20"/>
          <w:szCs w:val="20"/>
          <w:lang w:val="en-GB"/>
        </w:rPr>
        <w:t>Safety</w:t>
      </w:r>
      <w:r w:rsidRPr="00112242">
        <w:rPr>
          <w:b/>
          <w:sz w:val="20"/>
          <w:szCs w:val="20"/>
          <w:lang w:val="en-GB"/>
        </w:rPr>
        <w:t xml:space="preserve">: </w:t>
      </w:r>
    </w:p>
    <w:p w:rsidR="002B45B7" w:rsidRPr="00112242" w:rsidRDefault="002B45B7" w:rsidP="002B45B7">
      <w:pPr>
        <w:spacing w:line="276" w:lineRule="auto"/>
        <w:rPr>
          <w:sz w:val="20"/>
          <w:szCs w:val="20"/>
          <w:lang w:val="en-GB"/>
        </w:rPr>
      </w:pPr>
      <w:r w:rsidRPr="00112242">
        <w:rPr>
          <w:sz w:val="20"/>
          <w:szCs w:val="20"/>
          <w:lang w:val="en-GB"/>
        </w:rPr>
        <w:t>All safety procedures pertaining to lab work / field work should be adhered to.</w:t>
      </w:r>
    </w:p>
    <w:p w:rsidR="002B45B7" w:rsidRPr="00112242" w:rsidRDefault="002B45B7" w:rsidP="002B45B7">
      <w:pPr>
        <w:spacing w:line="276" w:lineRule="auto"/>
        <w:rPr>
          <w:sz w:val="20"/>
          <w:szCs w:val="20"/>
          <w:lang w:val="en-GB"/>
        </w:rPr>
      </w:pPr>
    </w:p>
    <w:p w:rsidR="002B45B7" w:rsidRPr="00112242" w:rsidRDefault="002B45B7" w:rsidP="002B45B7">
      <w:pPr>
        <w:spacing w:line="276" w:lineRule="auto"/>
        <w:rPr>
          <w:sz w:val="20"/>
          <w:szCs w:val="20"/>
          <w:lang w:val="en-GB"/>
        </w:rPr>
      </w:pPr>
      <w:r w:rsidRPr="00112242">
        <w:rPr>
          <w:b/>
          <w:bCs/>
          <w:sz w:val="20"/>
          <w:szCs w:val="20"/>
          <w:lang w:val="en-GB"/>
        </w:rPr>
        <w:t>Control</w:t>
      </w:r>
      <w:r w:rsidRPr="00112242">
        <w:rPr>
          <w:bCs/>
          <w:sz w:val="20"/>
          <w:szCs w:val="20"/>
          <w:lang w:val="en-GB"/>
        </w:rPr>
        <w:t xml:space="preserve">: </w:t>
      </w:r>
      <w:r w:rsidRPr="00112242">
        <w:rPr>
          <w:sz w:val="20"/>
          <w:szCs w:val="20"/>
          <w:lang w:val="en-GB"/>
        </w:rPr>
        <w:t>A control experiment should be used to provide a comparison against which the actual experiment can be judged. In carrying out experiments, all conditions should be kept constant except the one being tested. This is known as the experimental variable. To be absolutely sure that the results are due to the experimental variable and not to some unknown factor, it is necessary to set up a separate sample known as a control group. A control group goes through all the steps of the experiment except the one being tested.</w:t>
      </w:r>
    </w:p>
    <w:p w:rsidR="002B45B7" w:rsidRPr="00112242" w:rsidRDefault="002B45B7" w:rsidP="002B45B7">
      <w:pPr>
        <w:spacing w:line="276" w:lineRule="auto"/>
        <w:rPr>
          <w:sz w:val="20"/>
          <w:szCs w:val="20"/>
          <w:lang w:val="en-GB"/>
        </w:rPr>
      </w:pPr>
    </w:p>
    <w:p w:rsidR="002B45B7" w:rsidRPr="00112242" w:rsidRDefault="002B45B7" w:rsidP="002B45B7">
      <w:pPr>
        <w:spacing w:line="276" w:lineRule="auto"/>
        <w:rPr>
          <w:sz w:val="20"/>
          <w:szCs w:val="20"/>
          <w:lang w:val="en-GB"/>
        </w:rPr>
      </w:pPr>
      <w:r w:rsidRPr="00112242">
        <w:rPr>
          <w:b/>
          <w:bCs/>
          <w:sz w:val="20"/>
          <w:szCs w:val="20"/>
          <w:lang w:val="en-GB"/>
        </w:rPr>
        <w:t>Sample size</w:t>
      </w:r>
      <w:r w:rsidRPr="00112242">
        <w:rPr>
          <w:sz w:val="20"/>
          <w:szCs w:val="20"/>
          <w:lang w:val="en-GB"/>
        </w:rPr>
        <w:t>:  When carrying out an experiment it is important that more than sample is tested. Normally as large a sample as possible is tested. This reduces the risk that the results are due to individual differences, rather than being caused by the factor being investigated.</w:t>
      </w:r>
    </w:p>
    <w:p w:rsidR="002B45B7" w:rsidRPr="00112242" w:rsidRDefault="002B45B7" w:rsidP="002B45B7">
      <w:pPr>
        <w:spacing w:line="276" w:lineRule="auto"/>
        <w:rPr>
          <w:sz w:val="20"/>
          <w:szCs w:val="20"/>
          <w:lang w:val="en-GB"/>
        </w:rPr>
      </w:pPr>
    </w:p>
    <w:p w:rsidR="002B45B7" w:rsidRPr="00112242" w:rsidRDefault="002B45B7" w:rsidP="002B45B7">
      <w:pPr>
        <w:spacing w:line="276" w:lineRule="auto"/>
        <w:rPr>
          <w:sz w:val="20"/>
          <w:szCs w:val="20"/>
          <w:lang w:val="en-GB"/>
        </w:rPr>
      </w:pPr>
      <w:r w:rsidRPr="00112242">
        <w:rPr>
          <w:b/>
          <w:bCs/>
          <w:sz w:val="20"/>
          <w:szCs w:val="20"/>
          <w:lang w:val="en-GB"/>
        </w:rPr>
        <w:t>Random Selection</w:t>
      </w:r>
      <w:r w:rsidRPr="00112242">
        <w:rPr>
          <w:bCs/>
          <w:sz w:val="20"/>
          <w:szCs w:val="20"/>
          <w:lang w:val="en-GB"/>
        </w:rPr>
        <w:t xml:space="preserve">: </w:t>
      </w:r>
      <w:r w:rsidRPr="00112242">
        <w:rPr>
          <w:sz w:val="20"/>
          <w:szCs w:val="20"/>
          <w:lang w:val="en-GB"/>
        </w:rPr>
        <w:t>The</w:t>
      </w:r>
      <w:r w:rsidRPr="00112242">
        <w:rPr>
          <w:bCs/>
          <w:sz w:val="20"/>
          <w:szCs w:val="20"/>
          <w:lang w:val="en-GB"/>
        </w:rPr>
        <w:t xml:space="preserve"> </w:t>
      </w:r>
      <w:r w:rsidRPr="00112242">
        <w:rPr>
          <w:sz w:val="20"/>
          <w:szCs w:val="20"/>
          <w:lang w:val="en-GB"/>
        </w:rPr>
        <w:t>organisms for the experiment must be selected at random and not selected as the best ones to get the expected results.</w:t>
      </w:r>
    </w:p>
    <w:p w:rsidR="002B45B7" w:rsidRPr="00112242" w:rsidRDefault="002B45B7" w:rsidP="002B45B7">
      <w:pPr>
        <w:spacing w:line="276" w:lineRule="auto"/>
        <w:rPr>
          <w:b/>
          <w:sz w:val="20"/>
          <w:szCs w:val="20"/>
          <w:lang w:val="en-GB"/>
        </w:rPr>
      </w:pPr>
    </w:p>
    <w:p w:rsidR="002B45B7" w:rsidRPr="00112242" w:rsidRDefault="002B45B7" w:rsidP="002B45B7">
      <w:pPr>
        <w:spacing w:line="276" w:lineRule="auto"/>
        <w:rPr>
          <w:sz w:val="20"/>
          <w:szCs w:val="20"/>
          <w:lang w:val="en-GB"/>
        </w:rPr>
      </w:pPr>
      <w:r w:rsidRPr="00112242">
        <w:rPr>
          <w:b/>
          <w:bCs/>
          <w:sz w:val="20"/>
          <w:szCs w:val="20"/>
          <w:lang w:val="en-GB"/>
        </w:rPr>
        <w:t>Replicates</w:t>
      </w:r>
      <w:r w:rsidRPr="00112242">
        <w:rPr>
          <w:bCs/>
          <w:sz w:val="20"/>
          <w:szCs w:val="20"/>
          <w:lang w:val="en-GB"/>
        </w:rPr>
        <w:t>:</w:t>
      </w:r>
      <w:r w:rsidRPr="00112242">
        <w:rPr>
          <w:sz w:val="20"/>
          <w:szCs w:val="20"/>
          <w:lang w:val="en-GB"/>
        </w:rPr>
        <w:t xml:space="preserve"> </w:t>
      </w:r>
      <w:r w:rsidRPr="00112242">
        <w:rPr>
          <w:bCs/>
          <w:sz w:val="20"/>
          <w:szCs w:val="20"/>
          <w:lang w:val="en-GB"/>
        </w:rPr>
        <w:t xml:space="preserve"> </w:t>
      </w:r>
      <w:r w:rsidRPr="00112242">
        <w:rPr>
          <w:sz w:val="20"/>
          <w:szCs w:val="20"/>
          <w:lang w:val="en-GB"/>
        </w:rPr>
        <w:t>Repeating an experiment many times helps to verify results and prevents jumping to conclusions based on a single set of results. Refers to the number of times you repeat your entire experimental design including controls.</w:t>
      </w:r>
    </w:p>
    <w:p w:rsidR="002B45B7" w:rsidRPr="00112242" w:rsidRDefault="002B45B7" w:rsidP="002B45B7">
      <w:pPr>
        <w:spacing w:line="276" w:lineRule="auto"/>
        <w:rPr>
          <w:sz w:val="20"/>
          <w:szCs w:val="20"/>
          <w:lang w:val="en-GB"/>
        </w:rPr>
      </w:pPr>
    </w:p>
    <w:p w:rsidR="002B45B7" w:rsidRPr="00112242" w:rsidRDefault="002B45B7" w:rsidP="002B45B7">
      <w:pPr>
        <w:spacing w:line="276" w:lineRule="auto"/>
        <w:rPr>
          <w:sz w:val="20"/>
          <w:szCs w:val="20"/>
          <w:lang w:val="en-GB"/>
        </w:rPr>
      </w:pPr>
      <w:r w:rsidRPr="00112242">
        <w:rPr>
          <w:b/>
          <w:bCs/>
          <w:sz w:val="20"/>
          <w:szCs w:val="20"/>
          <w:lang w:val="en-GB"/>
        </w:rPr>
        <w:t>Double blind testing:</w:t>
      </w:r>
      <w:r w:rsidRPr="00112242">
        <w:rPr>
          <w:bCs/>
          <w:sz w:val="20"/>
          <w:szCs w:val="20"/>
          <w:lang w:val="en-GB"/>
        </w:rPr>
        <w:t xml:space="preserve"> </w:t>
      </w:r>
      <w:r w:rsidRPr="00112242">
        <w:rPr>
          <w:sz w:val="20"/>
          <w:szCs w:val="20"/>
          <w:lang w:val="en-GB"/>
        </w:rPr>
        <w:t xml:space="preserve">In a properly designed experiment neither the researcher nor the person being tested should know who is receiving the real treatment and who is receiving the placebo. This ensures avoiding bias in an experiment.  </w:t>
      </w:r>
    </w:p>
    <w:p w:rsidR="002B45B7" w:rsidRPr="00112242" w:rsidRDefault="002B45B7" w:rsidP="002B45B7">
      <w:pPr>
        <w:spacing w:line="276" w:lineRule="auto"/>
        <w:rPr>
          <w:sz w:val="20"/>
          <w:szCs w:val="20"/>
        </w:rPr>
      </w:pPr>
    </w:p>
    <w:p w:rsidR="00992DBC" w:rsidRDefault="00992DBC"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Default="00112242" w:rsidP="00992DBC">
      <w:pPr>
        <w:rPr>
          <w:sz w:val="20"/>
          <w:szCs w:val="20"/>
        </w:rPr>
      </w:pPr>
    </w:p>
    <w:p w:rsidR="00112242" w:rsidRPr="00112242" w:rsidRDefault="00112242" w:rsidP="00992DBC">
      <w:pPr>
        <w:rPr>
          <w:sz w:val="20"/>
          <w:szCs w:val="20"/>
        </w:rPr>
      </w:pPr>
    </w:p>
    <w:p w:rsidR="00992DBC" w:rsidRPr="00112242" w:rsidRDefault="00992DBC" w:rsidP="00992DBC">
      <w:pPr>
        <w:spacing w:line="276" w:lineRule="auto"/>
        <w:rPr>
          <w:b/>
          <w:sz w:val="20"/>
          <w:szCs w:val="20"/>
          <w:lang w:val="en-GB"/>
        </w:rPr>
      </w:pPr>
      <w:r w:rsidRPr="00112242">
        <w:rPr>
          <w:b/>
          <w:sz w:val="20"/>
          <w:szCs w:val="20"/>
          <w:lang w:val="en-GB"/>
        </w:rPr>
        <w:t>WAKEFIELD EXPERIMENT as an example of poor research – scientific method not followed</w:t>
      </w:r>
    </w:p>
    <w:p w:rsidR="00992DBC" w:rsidRPr="00112242" w:rsidRDefault="00992DBC" w:rsidP="00992DBC">
      <w:pPr>
        <w:spacing w:line="276" w:lineRule="auto"/>
        <w:rPr>
          <w:sz w:val="20"/>
          <w:szCs w:val="20"/>
          <w:lang w:val="en-GB"/>
        </w:rPr>
      </w:pPr>
    </w:p>
    <w:p w:rsidR="00992DBC" w:rsidRPr="00112242" w:rsidRDefault="00992DBC" w:rsidP="00992DBC">
      <w:pPr>
        <w:spacing w:line="276" w:lineRule="auto"/>
        <w:rPr>
          <w:sz w:val="20"/>
          <w:szCs w:val="20"/>
          <w:lang w:val="en-GB"/>
        </w:rPr>
      </w:pPr>
    </w:p>
    <w:p w:rsidR="00992DBC" w:rsidRPr="00112242" w:rsidRDefault="00992DBC" w:rsidP="00992DBC">
      <w:pPr>
        <w:spacing w:line="276" w:lineRule="auto"/>
        <w:rPr>
          <w:sz w:val="20"/>
          <w:szCs w:val="20"/>
          <w:lang w:val="en-GB"/>
        </w:rPr>
      </w:pPr>
      <w:r w:rsidRPr="00112242">
        <w:rPr>
          <w:sz w:val="20"/>
          <w:szCs w:val="20"/>
          <w:lang w:val="en-GB"/>
        </w:rPr>
        <w:t xml:space="preserve">In 1998 Dr Andrew Wakefield conducted research which suggested a link between the MMR vaccine and developing autism- bowel syndrome. The results of his research was published in a reputable scientific journal The Lancet and has been one of the biggest health controversies resulting in large groups of parents opting not to vaccinate their children against measles, mumps and rubella. </w:t>
      </w:r>
    </w:p>
    <w:p w:rsidR="00992DBC" w:rsidRPr="00112242" w:rsidRDefault="00992DBC" w:rsidP="00992DBC">
      <w:pPr>
        <w:spacing w:line="276" w:lineRule="auto"/>
        <w:rPr>
          <w:sz w:val="20"/>
          <w:szCs w:val="20"/>
          <w:lang w:val="en-GB"/>
        </w:rPr>
      </w:pPr>
      <w:r w:rsidRPr="00112242">
        <w:rPr>
          <w:sz w:val="20"/>
          <w:szCs w:val="20"/>
          <w:lang w:val="en-GB"/>
        </w:rPr>
        <w:t xml:space="preserve">Medical and scientific experts and recent research suggests that the research carried out by Wakefield were significantly flawed. </w:t>
      </w:r>
    </w:p>
    <w:p w:rsidR="00992DBC" w:rsidRPr="00112242" w:rsidRDefault="00992DBC" w:rsidP="00992DBC">
      <w:pPr>
        <w:spacing w:line="276" w:lineRule="auto"/>
        <w:rPr>
          <w:sz w:val="20"/>
          <w:szCs w:val="20"/>
          <w:lang w:val="en-GB"/>
        </w:rPr>
      </w:pPr>
    </w:p>
    <w:p w:rsidR="00992DBC" w:rsidRPr="00112242" w:rsidRDefault="00992DBC" w:rsidP="00992DBC">
      <w:pPr>
        <w:numPr>
          <w:ilvl w:val="0"/>
          <w:numId w:val="8"/>
        </w:numPr>
        <w:spacing w:line="276" w:lineRule="auto"/>
        <w:rPr>
          <w:sz w:val="20"/>
          <w:szCs w:val="20"/>
          <w:lang w:val="en-GB"/>
        </w:rPr>
      </w:pPr>
      <w:r w:rsidRPr="00112242">
        <w:rPr>
          <w:sz w:val="20"/>
          <w:szCs w:val="20"/>
          <w:lang w:val="en-GB"/>
        </w:rPr>
        <w:t>There was no research hypothesis clearly stated.</w:t>
      </w:r>
    </w:p>
    <w:p w:rsidR="00992DBC" w:rsidRPr="00112242" w:rsidRDefault="00992DBC" w:rsidP="00992DBC">
      <w:pPr>
        <w:numPr>
          <w:ilvl w:val="0"/>
          <w:numId w:val="8"/>
        </w:numPr>
        <w:spacing w:line="276" w:lineRule="auto"/>
        <w:rPr>
          <w:sz w:val="20"/>
          <w:szCs w:val="20"/>
          <w:lang w:val="en-GB"/>
        </w:rPr>
      </w:pPr>
      <w:r w:rsidRPr="00112242">
        <w:rPr>
          <w:sz w:val="20"/>
          <w:szCs w:val="20"/>
          <w:lang w:val="en-GB"/>
        </w:rPr>
        <w:t>Sample was highly selective – 12 children who had been selected because they had both bowel symptoms and autism like syndrome.</w:t>
      </w:r>
    </w:p>
    <w:p w:rsidR="00992DBC" w:rsidRPr="00112242" w:rsidRDefault="00992DBC" w:rsidP="00992DBC">
      <w:pPr>
        <w:numPr>
          <w:ilvl w:val="0"/>
          <w:numId w:val="8"/>
        </w:numPr>
        <w:spacing w:line="276" w:lineRule="auto"/>
        <w:rPr>
          <w:sz w:val="20"/>
          <w:szCs w:val="20"/>
          <w:lang w:val="en-GB"/>
        </w:rPr>
      </w:pPr>
      <w:r w:rsidRPr="00112242">
        <w:rPr>
          <w:sz w:val="20"/>
          <w:szCs w:val="20"/>
          <w:lang w:val="en-GB"/>
        </w:rPr>
        <w:t>Sample extremely small – sample size should be 100’s if not 1000’s</w:t>
      </w:r>
    </w:p>
    <w:p w:rsidR="00992DBC" w:rsidRPr="00112242" w:rsidRDefault="00992DBC" w:rsidP="00992DBC">
      <w:pPr>
        <w:numPr>
          <w:ilvl w:val="0"/>
          <w:numId w:val="8"/>
        </w:numPr>
        <w:spacing w:line="276" w:lineRule="auto"/>
        <w:rPr>
          <w:sz w:val="20"/>
          <w:szCs w:val="20"/>
          <w:lang w:val="en-GB"/>
        </w:rPr>
      </w:pPr>
      <w:r w:rsidRPr="00112242">
        <w:rPr>
          <w:sz w:val="20"/>
          <w:szCs w:val="20"/>
          <w:lang w:val="en-GB"/>
        </w:rPr>
        <w:t>No control group – a group of individuals who had never been exposed to the vaccine</w:t>
      </w:r>
    </w:p>
    <w:p w:rsidR="00992DBC" w:rsidRPr="00112242" w:rsidRDefault="00992DBC" w:rsidP="00992DBC">
      <w:pPr>
        <w:numPr>
          <w:ilvl w:val="0"/>
          <w:numId w:val="8"/>
        </w:numPr>
        <w:spacing w:line="276" w:lineRule="auto"/>
        <w:rPr>
          <w:sz w:val="20"/>
          <w:szCs w:val="20"/>
          <w:lang w:val="en-GB"/>
        </w:rPr>
      </w:pPr>
      <w:r w:rsidRPr="00112242">
        <w:rPr>
          <w:sz w:val="20"/>
          <w:szCs w:val="20"/>
          <w:lang w:val="en-GB"/>
        </w:rPr>
        <w:t xml:space="preserve">Parental recall – the </w:t>
      </w:r>
      <w:proofErr w:type="gramStart"/>
      <w:r w:rsidRPr="00112242">
        <w:rPr>
          <w:sz w:val="20"/>
          <w:szCs w:val="20"/>
          <w:lang w:val="en-GB"/>
        </w:rPr>
        <w:t>alleged  link</w:t>
      </w:r>
      <w:proofErr w:type="gramEnd"/>
      <w:r w:rsidRPr="00112242">
        <w:rPr>
          <w:sz w:val="20"/>
          <w:szCs w:val="20"/>
          <w:lang w:val="en-GB"/>
        </w:rPr>
        <w:t xml:space="preserve"> with MMR vaccine was based on parental recall, parents were asked to consider how closely in time the vaccine was with the </w:t>
      </w:r>
      <w:proofErr w:type="spellStart"/>
      <w:r w:rsidRPr="00112242">
        <w:rPr>
          <w:sz w:val="20"/>
          <w:szCs w:val="20"/>
          <w:lang w:val="en-GB"/>
        </w:rPr>
        <w:t>on set</w:t>
      </w:r>
      <w:proofErr w:type="spellEnd"/>
      <w:r w:rsidRPr="00112242">
        <w:rPr>
          <w:sz w:val="20"/>
          <w:szCs w:val="20"/>
          <w:lang w:val="en-GB"/>
        </w:rPr>
        <w:t xml:space="preserve"> of autism like symptoms. The study took no steps to prevent recall bias i.e. remembering a closer association between two events than actually occurred. The notion that children were normal one day and showed clear signs of autism the next day is scientifically implausible.</w:t>
      </w:r>
    </w:p>
    <w:p w:rsidR="00992DBC" w:rsidRPr="00112242" w:rsidRDefault="00992DBC" w:rsidP="00992DBC">
      <w:pPr>
        <w:numPr>
          <w:ilvl w:val="0"/>
          <w:numId w:val="8"/>
        </w:numPr>
        <w:spacing w:line="276" w:lineRule="auto"/>
        <w:rPr>
          <w:sz w:val="20"/>
          <w:szCs w:val="20"/>
          <w:lang w:val="en-GB"/>
        </w:rPr>
      </w:pPr>
      <w:r w:rsidRPr="00112242">
        <w:rPr>
          <w:sz w:val="20"/>
          <w:szCs w:val="20"/>
          <w:lang w:val="en-GB"/>
        </w:rPr>
        <w:t xml:space="preserve">No double blind testing – the researchers who examined the children and analysed the samples all knew that the children had received MMR and that a link had been raised about its link with </w:t>
      </w:r>
      <w:proofErr w:type="spellStart"/>
      <w:r w:rsidRPr="00112242">
        <w:rPr>
          <w:sz w:val="20"/>
          <w:szCs w:val="20"/>
          <w:lang w:val="en-GB"/>
        </w:rPr>
        <w:t>with</w:t>
      </w:r>
      <w:proofErr w:type="spellEnd"/>
      <w:r w:rsidRPr="00112242">
        <w:rPr>
          <w:sz w:val="20"/>
          <w:szCs w:val="20"/>
          <w:lang w:val="en-GB"/>
        </w:rPr>
        <w:t xml:space="preserve"> autism bowel syndrome. </w:t>
      </w:r>
    </w:p>
    <w:p w:rsidR="00992DBC" w:rsidRPr="00112242" w:rsidRDefault="00992DBC" w:rsidP="00992DBC">
      <w:pPr>
        <w:numPr>
          <w:ilvl w:val="0"/>
          <w:numId w:val="8"/>
        </w:numPr>
        <w:spacing w:line="276" w:lineRule="auto"/>
        <w:rPr>
          <w:sz w:val="20"/>
          <w:szCs w:val="20"/>
          <w:lang w:val="en-GB"/>
        </w:rPr>
      </w:pPr>
      <w:r w:rsidRPr="00112242">
        <w:rPr>
          <w:sz w:val="20"/>
          <w:szCs w:val="20"/>
          <w:lang w:val="en-GB"/>
        </w:rPr>
        <w:t xml:space="preserve">Conflict of interest- As well as carrying out research on whether there was a link between the MMR vaccine and autism he was also being paid to </w:t>
      </w:r>
      <w:proofErr w:type="spellStart"/>
      <w:r w:rsidRPr="00112242">
        <w:rPr>
          <w:sz w:val="20"/>
          <w:szCs w:val="20"/>
          <w:lang w:val="en-GB"/>
        </w:rPr>
        <w:t>acrry</w:t>
      </w:r>
      <w:proofErr w:type="spellEnd"/>
      <w:r w:rsidRPr="00112242">
        <w:rPr>
          <w:sz w:val="20"/>
          <w:szCs w:val="20"/>
          <w:lang w:val="en-GB"/>
        </w:rPr>
        <w:t xml:space="preserve"> out a study for the Legal Aid Board representing parents who believed the vaccine caused autism in their children and intended suing if as soon  as such proof was found. </w:t>
      </w:r>
    </w:p>
    <w:p w:rsidR="00992DBC" w:rsidRPr="00112242" w:rsidRDefault="00992DBC" w:rsidP="00992DBC">
      <w:pPr>
        <w:spacing w:line="276" w:lineRule="auto"/>
        <w:rPr>
          <w:sz w:val="20"/>
          <w:szCs w:val="20"/>
          <w:lang w:val="en-GB"/>
        </w:rPr>
      </w:pPr>
    </w:p>
    <w:p w:rsidR="00992DBC" w:rsidRPr="00112242" w:rsidRDefault="00992DBC" w:rsidP="00992DBC">
      <w:pPr>
        <w:spacing w:line="276" w:lineRule="auto"/>
        <w:rPr>
          <w:sz w:val="20"/>
          <w:szCs w:val="20"/>
          <w:lang w:val="en-GB"/>
        </w:rPr>
      </w:pPr>
      <w:r w:rsidRPr="00112242">
        <w:rPr>
          <w:noProof/>
          <w:sz w:val="20"/>
          <w:szCs w:val="20"/>
          <w:lang w:val="en-US"/>
        </w:rPr>
        <w:drawing>
          <wp:anchor distT="0" distB="0" distL="114300" distR="114300" simplePos="0" relativeHeight="251659264" behindDoc="1" locked="0" layoutInCell="1" allowOverlap="1">
            <wp:simplePos x="0" y="0"/>
            <wp:positionH relativeFrom="column">
              <wp:posOffset>464820</wp:posOffset>
            </wp:positionH>
            <wp:positionV relativeFrom="paragraph">
              <wp:posOffset>156210</wp:posOffset>
            </wp:positionV>
            <wp:extent cx="5250180" cy="2321560"/>
            <wp:effectExtent l="0" t="0" r="7620" b="2540"/>
            <wp:wrapTight wrapText="bothSides">
              <wp:wrapPolygon edited="0">
                <wp:start x="0" y="0"/>
                <wp:lineTo x="0" y="21446"/>
                <wp:lineTo x="21553" y="21446"/>
                <wp:lineTo x="21553" y="0"/>
                <wp:lineTo x="0" y="0"/>
              </wp:wrapPolygon>
            </wp:wrapTight>
            <wp:docPr id="1" name="Picture 1" descr="Vitamin 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tamin Exp"/>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0180" cy="2321560"/>
                    </a:xfrm>
                    <a:prstGeom prst="rect">
                      <a:avLst/>
                    </a:prstGeom>
                    <a:noFill/>
                    <a:ln>
                      <a:noFill/>
                    </a:ln>
                  </pic:spPr>
                </pic:pic>
              </a:graphicData>
            </a:graphic>
          </wp:anchor>
        </w:drawing>
      </w:r>
    </w:p>
    <w:p w:rsidR="00992DBC" w:rsidRPr="00112242" w:rsidRDefault="00992DBC" w:rsidP="00992DBC">
      <w:pPr>
        <w:spacing w:line="276" w:lineRule="auto"/>
        <w:rPr>
          <w:color w:val="008000"/>
          <w:sz w:val="20"/>
          <w:szCs w:val="20"/>
          <w:lang w:val="en-GB"/>
        </w:rPr>
      </w:pPr>
    </w:p>
    <w:p w:rsidR="00992DBC" w:rsidRPr="00112242" w:rsidRDefault="00992DBC" w:rsidP="00992DBC">
      <w:pPr>
        <w:spacing w:line="276" w:lineRule="auto"/>
        <w:rPr>
          <w:sz w:val="20"/>
          <w:szCs w:val="20"/>
        </w:rPr>
      </w:pPr>
    </w:p>
    <w:p w:rsidR="00C87D8C" w:rsidRPr="00112242" w:rsidRDefault="00C87D8C" w:rsidP="00992DBC">
      <w:pPr>
        <w:rPr>
          <w:sz w:val="20"/>
          <w:szCs w:val="20"/>
        </w:rPr>
      </w:pPr>
    </w:p>
    <w:sectPr w:rsidR="00C87D8C" w:rsidRPr="00112242" w:rsidSect="00D928B2">
      <w:headerReference w:type="default" r:id="rId12"/>
      <w:footerReference w:type="default" r:id="rId13"/>
      <w:pgSz w:w="11907" w:h="16840" w:code="9"/>
      <w:pgMar w:top="1134" w:right="1134" w:bottom="1134" w:left="1134" w:header="567" w:footer="56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D8C" w:rsidRDefault="008E21AE">
      <w:r>
        <w:separator/>
      </w:r>
    </w:p>
  </w:endnote>
  <w:endnote w:type="continuationSeparator" w:id="0">
    <w:p w:rsidR="00C87D8C" w:rsidRDefault="008E21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8C" w:rsidRDefault="008E21AE">
    <w:pPr>
      <w:pStyle w:val="Footer"/>
      <w:jc w:val="center"/>
    </w:pPr>
    <w:r>
      <w:rPr>
        <w:lang w:val="en-US"/>
      </w:rPr>
      <w:t xml:space="preserve">Page </w:t>
    </w:r>
    <w:r w:rsidR="00511CF3">
      <w:rPr>
        <w:lang w:val="en-US"/>
      </w:rPr>
      <w:fldChar w:fldCharType="begin"/>
    </w:r>
    <w:r>
      <w:rPr>
        <w:lang w:val="en-US"/>
      </w:rPr>
      <w:instrText xml:space="preserve"> PAGE </w:instrText>
    </w:r>
    <w:r w:rsidR="00511CF3">
      <w:rPr>
        <w:lang w:val="en-US"/>
      </w:rPr>
      <w:fldChar w:fldCharType="separate"/>
    </w:r>
    <w:r w:rsidR="00B7653C">
      <w:rPr>
        <w:noProof/>
        <w:lang w:val="en-US"/>
      </w:rPr>
      <w:t>2</w:t>
    </w:r>
    <w:r w:rsidR="00511CF3">
      <w:rPr>
        <w:lang w:val="en-US"/>
      </w:rPr>
      <w:fldChar w:fldCharType="end"/>
    </w:r>
    <w:r>
      <w:rPr>
        <w:lang w:val="en-US"/>
      </w:rPr>
      <w:t xml:space="preserve"> of </w:t>
    </w:r>
    <w:r w:rsidR="00511CF3">
      <w:rPr>
        <w:lang w:val="en-US"/>
      </w:rPr>
      <w:fldChar w:fldCharType="begin"/>
    </w:r>
    <w:r>
      <w:rPr>
        <w:lang w:val="en-US"/>
      </w:rPr>
      <w:instrText xml:space="preserve"> NUMPAGES </w:instrText>
    </w:r>
    <w:r w:rsidR="00511CF3">
      <w:rPr>
        <w:lang w:val="en-US"/>
      </w:rPr>
      <w:fldChar w:fldCharType="separate"/>
    </w:r>
    <w:r w:rsidR="00B7653C">
      <w:rPr>
        <w:noProof/>
        <w:lang w:val="en-US"/>
      </w:rPr>
      <w:t>6</w:t>
    </w:r>
    <w:r w:rsidR="00511CF3">
      <w:rP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D8C" w:rsidRDefault="008E21AE">
      <w:r>
        <w:separator/>
      </w:r>
    </w:p>
  </w:footnote>
  <w:footnote w:type="continuationSeparator" w:id="0">
    <w:p w:rsidR="00C87D8C" w:rsidRDefault="008E2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D6" w:rsidRDefault="00E101D6" w:rsidP="00E101D6">
    <w:pPr>
      <w:pStyle w:val="Header"/>
      <w:jc w:val="center"/>
    </w:pPr>
    <w:r>
      <w:rPr>
        <w:b/>
      </w:rPr>
      <w:t>1.1.2 The Scientific Method</w:t>
    </w:r>
  </w:p>
  <w:p w:rsidR="00E101D6" w:rsidRDefault="00E101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530D"/>
    <w:multiLevelType w:val="hybridMultilevel"/>
    <w:tmpl w:val="D624D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EEC60A0"/>
    <w:multiLevelType w:val="hybridMultilevel"/>
    <w:tmpl w:val="3D7AEB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C66B9E"/>
    <w:multiLevelType w:val="hybridMultilevel"/>
    <w:tmpl w:val="B8144782"/>
    <w:lvl w:ilvl="0" w:tplc="2A9E4666">
      <w:start w:val="1"/>
      <w:numFmt w:val="bullet"/>
      <w:lvlText w:val="•"/>
      <w:lvlJc w:val="left"/>
      <w:pPr>
        <w:tabs>
          <w:tab w:val="num" w:pos="720"/>
        </w:tabs>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BB76239"/>
    <w:multiLevelType w:val="hybridMultilevel"/>
    <w:tmpl w:val="E232594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31E5EF0"/>
    <w:multiLevelType w:val="hybridMultilevel"/>
    <w:tmpl w:val="ECCE4216"/>
    <w:lvl w:ilvl="0" w:tplc="2F1CA2EC">
      <w:start w:val="1"/>
      <w:numFmt w:val="lowerLetter"/>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CE7B39"/>
    <w:multiLevelType w:val="hybridMultilevel"/>
    <w:tmpl w:val="2EB67A1A"/>
    <w:lvl w:ilvl="0" w:tplc="2F1CA2EC">
      <w:start w:val="1"/>
      <w:numFmt w:val="lowerLetter"/>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0335C3"/>
    <w:multiLevelType w:val="hybridMultilevel"/>
    <w:tmpl w:val="D12E73F6"/>
    <w:lvl w:ilvl="0" w:tplc="2A9E4666">
      <w:start w:val="1"/>
      <w:numFmt w:val="bullet"/>
      <w:lvlText w:val="•"/>
      <w:lvlJc w:val="left"/>
      <w:pPr>
        <w:tabs>
          <w:tab w:val="num" w:pos="720"/>
        </w:tabs>
        <w:ind w:left="720" w:hanging="360"/>
      </w:pPr>
      <w:rPr>
        <w:rFonts w:ascii="Times New Roman" w:hAnsi="Times New Roman" w:hint="default"/>
      </w:rPr>
    </w:lvl>
    <w:lvl w:ilvl="1" w:tplc="15F256C6" w:tentative="1">
      <w:start w:val="1"/>
      <w:numFmt w:val="bullet"/>
      <w:lvlText w:val="•"/>
      <w:lvlJc w:val="left"/>
      <w:pPr>
        <w:tabs>
          <w:tab w:val="num" w:pos="1440"/>
        </w:tabs>
        <w:ind w:left="1440" w:hanging="360"/>
      </w:pPr>
      <w:rPr>
        <w:rFonts w:ascii="Times New Roman" w:hAnsi="Times New Roman" w:hint="default"/>
      </w:rPr>
    </w:lvl>
    <w:lvl w:ilvl="2" w:tplc="576A11E0" w:tentative="1">
      <w:start w:val="1"/>
      <w:numFmt w:val="bullet"/>
      <w:lvlText w:val="•"/>
      <w:lvlJc w:val="left"/>
      <w:pPr>
        <w:tabs>
          <w:tab w:val="num" w:pos="2160"/>
        </w:tabs>
        <w:ind w:left="2160" w:hanging="360"/>
      </w:pPr>
      <w:rPr>
        <w:rFonts w:ascii="Times New Roman" w:hAnsi="Times New Roman" w:hint="default"/>
      </w:rPr>
    </w:lvl>
    <w:lvl w:ilvl="3" w:tplc="1DA23242" w:tentative="1">
      <w:start w:val="1"/>
      <w:numFmt w:val="bullet"/>
      <w:lvlText w:val="•"/>
      <w:lvlJc w:val="left"/>
      <w:pPr>
        <w:tabs>
          <w:tab w:val="num" w:pos="2880"/>
        </w:tabs>
        <w:ind w:left="2880" w:hanging="360"/>
      </w:pPr>
      <w:rPr>
        <w:rFonts w:ascii="Times New Roman" w:hAnsi="Times New Roman" w:hint="default"/>
      </w:rPr>
    </w:lvl>
    <w:lvl w:ilvl="4" w:tplc="666E1DB4" w:tentative="1">
      <w:start w:val="1"/>
      <w:numFmt w:val="bullet"/>
      <w:lvlText w:val="•"/>
      <w:lvlJc w:val="left"/>
      <w:pPr>
        <w:tabs>
          <w:tab w:val="num" w:pos="3600"/>
        </w:tabs>
        <w:ind w:left="3600" w:hanging="360"/>
      </w:pPr>
      <w:rPr>
        <w:rFonts w:ascii="Times New Roman" w:hAnsi="Times New Roman" w:hint="default"/>
      </w:rPr>
    </w:lvl>
    <w:lvl w:ilvl="5" w:tplc="D9786D94" w:tentative="1">
      <w:start w:val="1"/>
      <w:numFmt w:val="bullet"/>
      <w:lvlText w:val="•"/>
      <w:lvlJc w:val="left"/>
      <w:pPr>
        <w:tabs>
          <w:tab w:val="num" w:pos="4320"/>
        </w:tabs>
        <w:ind w:left="4320" w:hanging="360"/>
      </w:pPr>
      <w:rPr>
        <w:rFonts w:ascii="Times New Roman" w:hAnsi="Times New Roman" w:hint="default"/>
      </w:rPr>
    </w:lvl>
    <w:lvl w:ilvl="6" w:tplc="36303A94" w:tentative="1">
      <w:start w:val="1"/>
      <w:numFmt w:val="bullet"/>
      <w:lvlText w:val="•"/>
      <w:lvlJc w:val="left"/>
      <w:pPr>
        <w:tabs>
          <w:tab w:val="num" w:pos="5040"/>
        </w:tabs>
        <w:ind w:left="5040" w:hanging="360"/>
      </w:pPr>
      <w:rPr>
        <w:rFonts w:ascii="Times New Roman" w:hAnsi="Times New Roman" w:hint="default"/>
      </w:rPr>
    </w:lvl>
    <w:lvl w:ilvl="7" w:tplc="8C44B22C" w:tentative="1">
      <w:start w:val="1"/>
      <w:numFmt w:val="bullet"/>
      <w:lvlText w:val="•"/>
      <w:lvlJc w:val="left"/>
      <w:pPr>
        <w:tabs>
          <w:tab w:val="num" w:pos="5760"/>
        </w:tabs>
        <w:ind w:left="5760" w:hanging="360"/>
      </w:pPr>
      <w:rPr>
        <w:rFonts w:ascii="Times New Roman" w:hAnsi="Times New Roman" w:hint="default"/>
      </w:rPr>
    </w:lvl>
    <w:lvl w:ilvl="8" w:tplc="BF5A54D0" w:tentative="1">
      <w:start w:val="1"/>
      <w:numFmt w:val="bullet"/>
      <w:lvlText w:val="•"/>
      <w:lvlJc w:val="left"/>
      <w:pPr>
        <w:tabs>
          <w:tab w:val="num" w:pos="6480"/>
        </w:tabs>
        <w:ind w:left="6480" w:hanging="360"/>
      </w:pPr>
      <w:rPr>
        <w:rFonts w:ascii="Times New Roman" w:hAnsi="Times New Roman" w:hint="default"/>
      </w:rPr>
    </w:lvl>
  </w:abstractNum>
  <w:abstractNum w:abstractNumId="7">
    <w:nsid w:val="7B8E3BBD"/>
    <w:multiLevelType w:val="hybridMultilevel"/>
    <w:tmpl w:val="EB6879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8E21AE"/>
    <w:rsid w:val="000C152F"/>
    <w:rsid w:val="00112242"/>
    <w:rsid w:val="002B45B7"/>
    <w:rsid w:val="002F304C"/>
    <w:rsid w:val="004F5C33"/>
    <w:rsid w:val="00511CF3"/>
    <w:rsid w:val="00621062"/>
    <w:rsid w:val="007937AA"/>
    <w:rsid w:val="008E21AE"/>
    <w:rsid w:val="00992DBC"/>
    <w:rsid w:val="00B7653C"/>
    <w:rsid w:val="00C87D8C"/>
    <w:rsid w:val="00D928B2"/>
    <w:rsid w:val="00E10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B2"/>
    <w:rPr>
      <w:sz w:val="24"/>
      <w:szCs w:val="24"/>
      <w:lang w:val="en-IE"/>
    </w:rPr>
  </w:style>
  <w:style w:type="paragraph" w:styleId="Heading1">
    <w:name w:val="heading 1"/>
    <w:basedOn w:val="Normal"/>
    <w:next w:val="Normal"/>
    <w:qFormat/>
    <w:rsid w:val="00D928B2"/>
    <w:pPr>
      <w:keepNext/>
      <w:autoSpaceDE w:val="0"/>
      <w:autoSpaceDN w:val="0"/>
      <w:adjustRightInd w:val="0"/>
      <w:spacing w:line="360" w:lineRule="auto"/>
      <w:jc w:val="both"/>
      <w:outlineLvl w:val="0"/>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28B2"/>
    <w:pPr>
      <w:tabs>
        <w:tab w:val="center" w:pos="4320"/>
        <w:tab w:val="right" w:pos="8640"/>
      </w:tabs>
    </w:pPr>
    <w:rPr>
      <w:lang w:val="en-US"/>
    </w:rPr>
  </w:style>
  <w:style w:type="paragraph" w:styleId="Footer">
    <w:name w:val="footer"/>
    <w:basedOn w:val="Normal"/>
    <w:semiHidden/>
    <w:rsid w:val="00D928B2"/>
    <w:pPr>
      <w:tabs>
        <w:tab w:val="center" w:pos="4153"/>
        <w:tab w:val="right" w:pos="8306"/>
      </w:tabs>
    </w:pPr>
    <w:rPr>
      <w:szCs w:val="18"/>
    </w:rPr>
  </w:style>
  <w:style w:type="paragraph" w:styleId="ListParagraph">
    <w:name w:val="List Paragraph"/>
    <w:basedOn w:val="Normal"/>
    <w:uiPriority w:val="34"/>
    <w:qFormat/>
    <w:rsid w:val="000C152F"/>
    <w:pPr>
      <w:ind w:left="720"/>
      <w:contextualSpacing/>
    </w:pPr>
  </w:style>
  <w:style w:type="character" w:customStyle="1" w:styleId="HeaderChar">
    <w:name w:val="Header Char"/>
    <w:basedOn w:val="DefaultParagraphFont"/>
    <w:link w:val="Header"/>
    <w:uiPriority w:val="99"/>
    <w:rsid w:val="00E101D6"/>
    <w:rPr>
      <w:sz w:val="24"/>
      <w:szCs w:val="24"/>
    </w:rPr>
  </w:style>
  <w:style w:type="paragraph" w:styleId="BalloonText">
    <w:name w:val="Balloon Text"/>
    <w:basedOn w:val="Normal"/>
    <w:link w:val="BalloonTextChar"/>
    <w:uiPriority w:val="99"/>
    <w:semiHidden/>
    <w:unhideWhenUsed/>
    <w:rsid w:val="00E101D6"/>
    <w:rPr>
      <w:rFonts w:ascii="Tahoma" w:hAnsi="Tahoma" w:cs="Tahoma"/>
      <w:sz w:val="16"/>
      <w:szCs w:val="16"/>
    </w:rPr>
  </w:style>
  <w:style w:type="character" w:customStyle="1" w:styleId="BalloonTextChar">
    <w:name w:val="Balloon Text Char"/>
    <w:basedOn w:val="DefaultParagraphFont"/>
    <w:link w:val="BalloonText"/>
    <w:uiPriority w:val="99"/>
    <w:semiHidden/>
    <w:rsid w:val="00E101D6"/>
    <w:rPr>
      <w:rFonts w:ascii="Tahoma" w:hAnsi="Tahoma" w:cs="Tahoma"/>
      <w:sz w:val="16"/>
      <w:szCs w:val="16"/>
      <w:lang w:val="en-IE"/>
    </w:rPr>
  </w:style>
  <w:style w:type="paragraph" w:styleId="NormalWeb">
    <w:name w:val="Normal (Web)"/>
    <w:basedOn w:val="Normal"/>
    <w:rsid w:val="00992DBC"/>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1489</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1.1.2 The Scientific Method HL Objectives</vt:lpstr>
    </vt:vector>
  </TitlesOfParts>
  <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 The Scientific Method HL Objectives</dc:title>
  <dc:subject>Biology</dc:subject>
  <dc:creator>Declan Finlayson</dc:creator>
  <cp:keywords/>
  <dc:description/>
  <cp:lastModifiedBy>Una</cp:lastModifiedBy>
  <cp:revision>8</cp:revision>
  <cp:lastPrinted>2014-02-11T11:16:00Z</cp:lastPrinted>
  <dcterms:created xsi:type="dcterms:W3CDTF">2012-09-15T12:52:00Z</dcterms:created>
  <dcterms:modified xsi:type="dcterms:W3CDTF">2014-06-07T09:58:00Z</dcterms:modified>
</cp:coreProperties>
</file>