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770"/>
        <w:gridCol w:w="6870"/>
      </w:tblGrid>
      <w:tr w:rsidR="00C44567" w:rsidRPr="00C44567" w:rsidTr="00C44567">
        <w:trPr>
          <w:tblCellSpacing w:w="6" w:type="dxa"/>
        </w:trPr>
        <w:tc>
          <w:tcPr>
            <w:tcW w:w="0" w:type="auto"/>
            <w:gridSpan w:val="2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Name ________________________________</w:t>
            </w:r>
          </w:p>
        </w:tc>
      </w:tr>
      <w:tr w:rsidR="00C44567" w:rsidRPr="00C44567" w:rsidTr="00C44567">
        <w:trPr>
          <w:tblCellSpacing w:w="6" w:type="dxa"/>
        </w:trPr>
        <w:tc>
          <w:tcPr>
            <w:tcW w:w="0" w:type="auto"/>
            <w:gridSpan w:val="2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</w:pPr>
            <w:r w:rsidRPr="00C4456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IE"/>
              </w:rPr>
              <w:t>INTERPRETING ECOLOGICAL DATA</w:t>
            </w:r>
          </w:p>
        </w:tc>
      </w:tr>
      <w:tr w:rsidR="00C44567" w:rsidRPr="00C44567" w:rsidTr="00C44567">
        <w:trPr>
          <w:tblCellSpacing w:w="6" w:type="dxa"/>
        </w:trPr>
        <w:tc>
          <w:tcPr>
            <w:tcW w:w="3228" w:type="dxa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Graph 1: Rabbits Over Time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a. The graph shows a __________ growth curve.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b. The carrying capacity for rabbits is 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 xml:space="preserve">c. During which month were the rabbits in exponential growth? </w:t>
            </w:r>
          </w:p>
        </w:tc>
        <w:tc>
          <w:tcPr>
            <w:tcW w:w="4884" w:type="dxa"/>
            <w:vAlign w:val="center"/>
            <w:hideMark/>
          </w:tcPr>
          <w:p w:rsidR="00C44567" w:rsidRPr="00C44567" w:rsidRDefault="00C44567" w:rsidP="00C4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029A41B7" wp14:editId="72D7C558">
                  <wp:extent cx="4015740" cy="2628900"/>
                  <wp:effectExtent l="0" t="0" r="3810" b="0"/>
                  <wp:docPr id="1" name="Picture 1" descr="http://www.biologycorner.com/resources/graph_rabbi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logycorner.com/resources/graph_rabbi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74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567" w:rsidRPr="00C44567" w:rsidTr="00C44567">
        <w:trPr>
          <w:tblCellSpacing w:w="6" w:type="dxa"/>
        </w:trPr>
        <w:tc>
          <w:tcPr>
            <w:tcW w:w="3228" w:type="dxa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Graph 2: Average Toe Length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a. In 1800, about how many people surveyed had a 3 cm toe? _______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How many in 2000? _______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b. The data shows the ____________ selection has occurred?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c. In 2000, what is the average toe length? ______ What is the average toe length in 1800 _______</w:t>
            </w:r>
          </w:p>
        </w:tc>
        <w:tc>
          <w:tcPr>
            <w:tcW w:w="4884" w:type="dxa"/>
            <w:vAlign w:val="center"/>
            <w:hideMark/>
          </w:tcPr>
          <w:p w:rsidR="00C44567" w:rsidRPr="00C44567" w:rsidRDefault="00C44567" w:rsidP="00C4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5F54F363" wp14:editId="590A0C62">
                  <wp:extent cx="3672840" cy="2682240"/>
                  <wp:effectExtent l="0" t="0" r="3810" b="3810"/>
                  <wp:docPr id="2" name="Picture 2" descr="http://www.biologycorner.com/resources/graph_stabilizing_selec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iologycorner.com/resources/graph_stabilizing_selec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84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567" w:rsidRPr="00C44567" w:rsidTr="00C44567">
        <w:trPr>
          <w:tblCellSpacing w:w="6" w:type="dxa"/>
        </w:trPr>
        <w:tc>
          <w:tcPr>
            <w:tcW w:w="3228" w:type="dxa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Graph 3: Mexico and US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a. In Mexico, what percentage of the population is between 0-4 years of age? _______ In the US? 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b. Which population is growing the fastest? ________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c. Which age group has the smallest number in both countries? _____</w:t>
            </w:r>
          </w:p>
        </w:tc>
        <w:tc>
          <w:tcPr>
            <w:tcW w:w="4884" w:type="dxa"/>
            <w:vAlign w:val="center"/>
            <w:hideMark/>
          </w:tcPr>
          <w:p w:rsidR="00C44567" w:rsidRPr="00C44567" w:rsidRDefault="00C44567" w:rsidP="00C4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0C2A68AA" wp14:editId="51FDFF0C">
                  <wp:extent cx="4305300" cy="2750820"/>
                  <wp:effectExtent l="0" t="0" r="0" b="0"/>
                  <wp:docPr id="3" name="Picture 3" descr="http://www.biologycorner.com/resources/population_pyramid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iologycorner.com/resources/population_pyramid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0" cy="275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567" w:rsidRPr="00C44567" w:rsidRDefault="00C44567" w:rsidP="00C4456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proofErr w:type="gramStart"/>
      <w:r w:rsidRPr="00C44567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xxxxxxxxxxxxxxxxxxxxxxxxxxxxxxxxxxxxxxxxxxxxxxxxxxxxxxxxxxxxxxxxxxxxxxxxxxxxxxxxxxxxxxxxxxxxxxxxxxxxxxx</w:t>
      </w:r>
      <w:proofErr w:type="gramEnd"/>
    </w:p>
    <w:tbl>
      <w:tblPr>
        <w:tblW w:w="864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74"/>
        <w:gridCol w:w="3966"/>
      </w:tblGrid>
      <w:tr w:rsidR="00C44567" w:rsidRPr="00C44567" w:rsidTr="00C44567">
        <w:trPr>
          <w:tblCellSpacing w:w="6" w:type="dxa"/>
        </w:trPr>
        <w:tc>
          <w:tcPr>
            <w:tcW w:w="5196" w:type="dxa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Chart 4: Trapping Geese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In order to estimate the population of geese in Northern Wisconsin, ecologists marked 10 geese and then released them back into the population. Over a 6 year period, geese were trapped and their numbers recorded. 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a. Use the formula to calculate the estimated number of geese in the area studied? _____________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b. This technique is called ____________ &amp; ______________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c. Supposing more of the geese found in the trap had the mark, would the estimated number of geese in the area be greater or lesser? _____</w:t>
            </w:r>
          </w:p>
        </w:tc>
        <w:tc>
          <w:tcPr>
            <w:tcW w:w="3984" w:type="dxa"/>
            <w:vAlign w:val="center"/>
            <w:hideMark/>
          </w:tcPr>
          <w:tbl>
            <w:tblPr>
              <w:tblW w:w="2364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555"/>
              <w:gridCol w:w="732"/>
              <w:gridCol w:w="1077"/>
            </w:tblGrid>
            <w:tr w:rsidR="00C44567" w:rsidRPr="00C44567">
              <w:trPr>
                <w:tblCellSpacing w:w="6" w:type="dxa"/>
                <w:jc w:val="center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Year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Geese Trapped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Number with Mark</w:t>
                  </w:r>
                </w:p>
              </w:tc>
            </w:tr>
            <w:tr w:rsidR="00C44567" w:rsidRPr="00C44567">
              <w:trPr>
                <w:tblCellSpacing w:w="6" w:type="dxa"/>
                <w:jc w:val="center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1980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10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</w:t>
                  </w:r>
                </w:p>
              </w:tc>
            </w:tr>
            <w:tr w:rsidR="00C44567" w:rsidRPr="00C44567">
              <w:trPr>
                <w:tblCellSpacing w:w="6" w:type="dxa"/>
                <w:jc w:val="center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1981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15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</w:t>
                  </w:r>
                </w:p>
              </w:tc>
            </w:tr>
            <w:tr w:rsidR="00C44567" w:rsidRPr="00C44567">
              <w:trPr>
                <w:tblCellSpacing w:w="6" w:type="dxa"/>
                <w:jc w:val="center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1982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12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</w:t>
                  </w:r>
                </w:p>
              </w:tc>
            </w:tr>
            <w:tr w:rsidR="00C44567" w:rsidRPr="00C44567">
              <w:trPr>
                <w:tblCellSpacing w:w="6" w:type="dxa"/>
                <w:jc w:val="center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1983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8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0</w:t>
                  </w:r>
                </w:p>
              </w:tc>
            </w:tr>
            <w:tr w:rsidR="00C44567" w:rsidRPr="00C44567">
              <w:trPr>
                <w:tblCellSpacing w:w="6" w:type="dxa"/>
                <w:jc w:val="center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1984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5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2</w:t>
                  </w:r>
                </w:p>
              </w:tc>
            </w:tr>
            <w:tr w:rsidR="00C44567" w:rsidRPr="00C44567">
              <w:trPr>
                <w:tblCellSpacing w:w="6" w:type="dxa"/>
                <w:jc w:val="center"/>
              </w:trPr>
              <w:tc>
                <w:tcPr>
                  <w:tcW w:w="4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1985</w:t>
                  </w:r>
                </w:p>
              </w:tc>
              <w:tc>
                <w:tcPr>
                  <w:tcW w:w="5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10</w:t>
                  </w:r>
                </w:p>
              </w:tc>
              <w:tc>
                <w:tcPr>
                  <w:tcW w:w="9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n-IE"/>
                    </w:rPr>
                    <w:t>1</w:t>
                  </w:r>
                </w:p>
              </w:tc>
            </w:tr>
          </w:tbl>
          <w:p w:rsidR="00C44567" w:rsidRPr="00C44567" w:rsidRDefault="00C44567" w:rsidP="00C44567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183D26D7" wp14:editId="7D07C258">
                  <wp:extent cx="2362200" cy="426720"/>
                  <wp:effectExtent l="0" t="0" r="0" b="0"/>
                  <wp:docPr id="4" name="Picture 4" descr="http://www.biologycorner.com/resources/mark_recapture_formul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biologycorner.com/resources/mark_recapture_formul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567" w:rsidRPr="00C44567" w:rsidTr="00C44567">
        <w:trPr>
          <w:tblCellSpacing w:w="6" w:type="dxa"/>
        </w:trPr>
        <w:tc>
          <w:tcPr>
            <w:tcW w:w="5196" w:type="dxa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lastRenderedPageBreak/>
              <w:t>Chart 5: Mushroom Plots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Another ecologist uses a different method to estimate the number of mushrooms in a forest. She plots a 10x10 area and randomly chooses 5 spots, where she counts the number of mushrooms in the plots and records them on the grid. 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a.Calculate</w:t>
            </w:r>
            <w:proofErr w:type="spellEnd"/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the number of mushrooms in the forest based on the grid data: _________________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 xml:space="preserve">b. </w:t>
            </w:r>
            <w:proofErr w:type="spellStart"/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Thie</w:t>
            </w:r>
            <w:proofErr w:type="spellEnd"/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technique is called _______________</w:t>
            </w:r>
          </w:p>
        </w:tc>
        <w:tc>
          <w:tcPr>
            <w:tcW w:w="3984" w:type="dxa"/>
            <w:vAlign w:val="center"/>
            <w:hideMark/>
          </w:tcPr>
          <w:p w:rsidR="00C44567" w:rsidRPr="00C44567" w:rsidRDefault="00C44567" w:rsidP="00C44567">
            <w:pPr>
              <w:spacing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E"/>
              </w:rPr>
              <w:drawing>
                <wp:inline distT="0" distB="0" distL="0" distR="0" wp14:anchorId="15E2E13D" wp14:editId="3BE7AC8A">
                  <wp:extent cx="2286000" cy="1828800"/>
                  <wp:effectExtent l="0" t="0" r="0" b="0"/>
                  <wp:docPr id="5" name="Picture 5" descr="http://www.biologycorner.com/resources/grid_mushrooms_samp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iologycorner.com/resources/grid_mushrooms_samp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567" w:rsidRPr="00C44567" w:rsidRDefault="00C44567" w:rsidP="00C4456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tbl>
      <w:tblPr>
        <w:tblW w:w="8640" w:type="dxa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886"/>
        <w:gridCol w:w="3754"/>
      </w:tblGrid>
      <w:tr w:rsidR="00C44567" w:rsidRPr="00C44567" w:rsidTr="00C44567">
        <w:trPr>
          <w:tblCellSpacing w:w="6" w:type="dxa"/>
        </w:trPr>
        <w:tc>
          <w:tcPr>
            <w:tcW w:w="5544" w:type="dxa"/>
            <w:vAlign w:val="center"/>
            <w:hideMark/>
          </w:tcPr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Chart 6: Snakes &amp; Mice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The data shows populations of snake and mice found in an experimental field. </w:t>
            </w:r>
          </w:p>
          <w:p w:rsidR="00C44567" w:rsidRPr="00C44567" w:rsidRDefault="00C44567" w:rsidP="00C4456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a. During which year was the mouse population at zero population growth? 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 xml:space="preserve">b. What is the carrying capacity for </w:t>
            </w:r>
            <w:proofErr w:type="gramStart"/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snakes ?</w:t>
            </w:r>
            <w:proofErr w:type="gramEnd"/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______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>c. What is the carrying capacity for mice? _____</w:t>
            </w:r>
            <w:r w:rsidRPr="00C4456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br/>
              <w:t xml:space="preserve">d. What is the rate of growth (r) for mice during 1970? _____ During 1980? ______ </w:t>
            </w:r>
          </w:p>
        </w:tc>
        <w:tc>
          <w:tcPr>
            <w:tcW w:w="2784" w:type="dxa"/>
            <w:vAlign w:val="center"/>
            <w:hideMark/>
          </w:tcPr>
          <w:tbl>
            <w:tblPr>
              <w:tblW w:w="3648" w:type="dxa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19"/>
              <w:gridCol w:w="969"/>
              <w:gridCol w:w="1067"/>
              <w:gridCol w:w="793"/>
            </w:tblGrid>
            <w:tr w:rsidR="00C44567" w:rsidRPr="00C44567">
              <w:trPr>
                <w:tblCellSpacing w:w="6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Year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Snakes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Mice born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Mice died</w:t>
                  </w:r>
                </w:p>
              </w:tc>
            </w:tr>
            <w:tr w:rsidR="00C44567" w:rsidRPr="00C44567">
              <w:trPr>
                <w:tblCellSpacing w:w="6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1960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2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1000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200</w:t>
                  </w:r>
                </w:p>
              </w:tc>
            </w:tr>
            <w:tr w:rsidR="00C44567" w:rsidRPr="00C44567">
              <w:trPr>
                <w:trHeight w:val="288"/>
                <w:tblCellSpacing w:w="6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1970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10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800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300</w:t>
                  </w:r>
                </w:p>
              </w:tc>
            </w:tr>
            <w:tr w:rsidR="00C44567" w:rsidRPr="00C44567">
              <w:trPr>
                <w:tblCellSpacing w:w="6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1980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30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400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500</w:t>
                  </w:r>
                </w:p>
              </w:tc>
            </w:tr>
            <w:tr w:rsidR="00C44567" w:rsidRPr="00C44567">
              <w:trPr>
                <w:tblCellSpacing w:w="6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1990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600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550</w:t>
                  </w:r>
                </w:p>
              </w:tc>
            </w:tr>
            <w:tr w:rsidR="00C44567" w:rsidRPr="00C44567">
              <w:trPr>
                <w:tblCellSpacing w:w="6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2000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14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620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600</w:t>
                  </w:r>
                </w:p>
              </w:tc>
            </w:tr>
            <w:tr w:rsidR="00C44567" w:rsidRPr="00C44567">
              <w:trPr>
                <w:tblCellSpacing w:w="6" w:type="dxa"/>
              </w:trPr>
              <w:tc>
                <w:tcPr>
                  <w:tcW w:w="7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2001</w:t>
                  </w:r>
                </w:p>
              </w:tc>
              <w:tc>
                <w:tcPr>
                  <w:tcW w:w="6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15</w:t>
                  </w:r>
                </w:p>
              </w:tc>
              <w:tc>
                <w:tcPr>
                  <w:tcW w:w="9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640</w:t>
                  </w:r>
                </w:p>
              </w:tc>
              <w:tc>
                <w:tcPr>
                  <w:tcW w:w="73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44567" w:rsidRPr="00C44567" w:rsidRDefault="00C44567" w:rsidP="00C4456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</w:pPr>
                  <w:r w:rsidRPr="00C4456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E"/>
                    </w:rPr>
                    <w:t>580</w:t>
                  </w:r>
                </w:p>
              </w:tc>
            </w:tr>
          </w:tbl>
          <w:p w:rsidR="00C44567" w:rsidRPr="00C44567" w:rsidRDefault="00C44567" w:rsidP="00C445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</w:tr>
    </w:tbl>
    <w:p w:rsidR="00493371" w:rsidRDefault="00493371">
      <w:bookmarkStart w:id="0" w:name="_GoBack"/>
      <w:bookmarkEnd w:id="0"/>
    </w:p>
    <w:sectPr w:rsidR="004933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67"/>
    <w:rsid w:val="00493371"/>
    <w:rsid w:val="00C4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5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2012-09-10T18:27:00Z</dcterms:created>
  <dcterms:modified xsi:type="dcterms:W3CDTF">2012-09-10T18:28:00Z</dcterms:modified>
</cp:coreProperties>
</file>