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0" w:type="dxa"/>
        <w:tblLook w:val="0000" w:firstRow="0" w:lastRow="0" w:firstColumn="0" w:lastColumn="0" w:noHBand="0" w:noVBand="0"/>
      </w:tblPr>
      <w:tblGrid>
        <w:gridCol w:w="8698"/>
        <w:gridCol w:w="542"/>
        <w:gridCol w:w="432"/>
        <w:gridCol w:w="288"/>
      </w:tblGrid>
      <w:tr w:rsidR="002123A8" w:rsidTr="002123A8">
        <w:trPr>
          <w:gridAfter w:val="1"/>
          <w:wAfter w:w="288" w:type="dxa"/>
          <w:trHeight w:val="390"/>
        </w:trPr>
        <w:tc>
          <w:tcPr>
            <w:tcW w:w="8700" w:type="dxa"/>
          </w:tcPr>
          <w:p w:rsidR="002123A8" w:rsidRDefault="002123A8" w:rsidP="002123A8">
            <w:pPr>
              <w:rPr>
                <w:color w:val="008000"/>
                <w:lang w:val="en-GB"/>
              </w:rPr>
            </w:pPr>
            <w:r>
              <w:rPr>
                <w:color w:val="008000"/>
                <w:lang w:val="en-GB"/>
              </w:rPr>
              <w:t>At the end of this section you should be able to …</w:t>
            </w:r>
          </w:p>
        </w:tc>
        <w:tc>
          <w:tcPr>
            <w:tcW w:w="540" w:type="dxa"/>
          </w:tcPr>
          <w:p w:rsidR="002123A8" w:rsidRDefault="002123A8" w:rsidP="002123A8">
            <w:pPr>
              <w:rPr>
                <w:color w:val="008000"/>
                <w:lang w:val="en-GB"/>
              </w:rPr>
            </w:pPr>
          </w:p>
        </w:tc>
        <w:tc>
          <w:tcPr>
            <w:tcW w:w="432" w:type="dxa"/>
          </w:tcPr>
          <w:p w:rsidR="002123A8" w:rsidRDefault="002123A8" w:rsidP="002123A8">
            <w:pPr>
              <w:rPr>
                <w:color w:val="008000"/>
                <w:lang w:val="en-GB"/>
              </w:rPr>
            </w:pPr>
          </w:p>
        </w:tc>
      </w:tr>
      <w:tr w:rsidR="002123A8" w:rsidRPr="002123A8" w:rsidTr="002123A8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8700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>
              <w:rPr>
                <w:color w:val="008000"/>
                <w:lang w:val="en-GB"/>
              </w:rPr>
              <w:t>Understand the</w:t>
            </w:r>
            <w:r w:rsidRPr="002123A8">
              <w:rPr>
                <w:b/>
                <w:bCs/>
                <w:color w:val="008000"/>
                <w:lang w:val="en-GB"/>
              </w:rPr>
              <w:t xml:space="preserve"> sense organs</w:t>
            </w:r>
            <w:r w:rsidRPr="002123A8">
              <w:rPr>
                <w:color w:val="008000"/>
                <w:lang w:val="en-GB"/>
              </w:rPr>
              <w:t xml:space="preserve"> contain receptors.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123A8" w:rsidRPr="002123A8" w:rsidRDefault="002123A8" w:rsidP="002123A8">
            <w:pPr>
              <w:spacing w:after="200" w:line="276" w:lineRule="auto"/>
              <w:rPr>
                <w:color w:val="008000"/>
                <w:lang w:val="en-GB"/>
              </w:rPr>
            </w:pPr>
          </w:p>
        </w:tc>
      </w:tr>
      <w:tr w:rsidR="002123A8" w:rsidRPr="002123A8" w:rsidTr="002123A8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8700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>
              <w:rPr>
                <w:color w:val="008000"/>
                <w:lang w:val="en-GB"/>
              </w:rPr>
              <w:t>Explain how the</w:t>
            </w:r>
            <w:r w:rsidRPr="002123A8">
              <w:rPr>
                <w:color w:val="008000"/>
                <w:lang w:val="en-GB"/>
              </w:rPr>
              <w:t xml:space="preserve"> brain acts as the interpreting centre for received information.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A8" w:rsidRPr="002123A8" w:rsidRDefault="002123A8" w:rsidP="002123A8">
            <w:pPr>
              <w:spacing w:after="200" w:line="276" w:lineRule="auto"/>
              <w:rPr>
                <w:color w:val="008000"/>
                <w:lang w:val="en-GB"/>
              </w:rPr>
            </w:pPr>
          </w:p>
        </w:tc>
      </w:tr>
      <w:tr w:rsidR="002123A8" w:rsidRPr="002123A8" w:rsidTr="002123A8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8700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>
              <w:rPr>
                <w:color w:val="008000"/>
                <w:lang w:val="en-GB"/>
              </w:rPr>
              <w:t xml:space="preserve">Describe </w:t>
            </w:r>
            <w:r w:rsidRPr="002123A8">
              <w:rPr>
                <w:color w:val="008000"/>
                <w:lang w:val="en-GB"/>
              </w:rPr>
              <w:t>the 5 senses and related organs.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A8" w:rsidRPr="002123A8" w:rsidRDefault="002123A8" w:rsidP="002123A8">
            <w:pPr>
              <w:spacing w:after="200" w:line="276" w:lineRule="auto"/>
              <w:rPr>
                <w:color w:val="008000"/>
                <w:lang w:val="en-GB"/>
              </w:rPr>
            </w:pPr>
          </w:p>
        </w:tc>
      </w:tr>
      <w:tr w:rsidR="002123A8" w:rsidRPr="002123A8" w:rsidTr="002123A8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8700" w:type="dxa"/>
          </w:tcPr>
          <w:p w:rsid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Recognise  the main parts of the eye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A8" w:rsidRPr="002123A8" w:rsidRDefault="002123A8" w:rsidP="002123A8">
            <w:pPr>
              <w:spacing w:after="200" w:line="276" w:lineRule="auto"/>
              <w:rPr>
                <w:color w:val="008000"/>
                <w:lang w:val="en-GB"/>
              </w:rPr>
            </w:pPr>
          </w:p>
        </w:tc>
      </w:tr>
      <w:tr w:rsidR="002123A8" w:rsidRPr="002123A8" w:rsidTr="002123A8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8700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proofErr w:type="gramStart"/>
            <w:r>
              <w:rPr>
                <w:color w:val="008000"/>
                <w:lang w:val="en-GB"/>
              </w:rPr>
              <w:t xml:space="preserve">Recognise </w:t>
            </w:r>
            <w:r w:rsidRPr="002123A8">
              <w:rPr>
                <w:color w:val="008000"/>
                <w:lang w:val="en-GB"/>
              </w:rPr>
              <w:t xml:space="preserve"> the</w:t>
            </w:r>
            <w:proofErr w:type="gramEnd"/>
            <w:r w:rsidRPr="002123A8">
              <w:rPr>
                <w:color w:val="008000"/>
                <w:lang w:val="en-GB"/>
              </w:rPr>
              <w:t xml:space="preserve"> main parts of the </w:t>
            </w:r>
            <w:r w:rsidRPr="002123A8">
              <w:rPr>
                <w:b/>
                <w:bCs/>
                <w:color w:val="008000"/>
                <w:lang w:val="en-GB"/>
              </w:rPr>
              <w:t xml:space="preserve"> ear.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A8" w:rsidRPr="002123A8" w:rsidRDefault="002123A8" w:rsidP="002123A8">
            <w:pPr>
              <w:spacing w:after="200" w:line="276" w:lineRule="auto"/>
              <w:rPr>
                <w:color w:val="008000"/>
                <w:lang w:val="en-GB"/>
              </w:rPr>
            </w:pPr>
          </w:p>
        </w:tc>
      </w:tr>
      <w:tr w:rsidR="002123A8" w:rsidRPr="002123A8" w:rsidTr="002123A8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8700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>
              <w:rPr>
                <w:color w:val="008000"/>
                <w:lang w:val="en-GB"/>
              </w:rPr>
              <w:t>Give a s</w:t>
            </w:r>
            <w:r w:rsidRPr="002123A8">
              <w:rPr>
                <w:color w:val="008000"/>
                <w:lang w:val="en-GB"/>
              </w:rPr>
              <w:t>ingle statement of function related to each part.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A8" w:rsidRPr="002123A8" w:rsidRDefault="002123A8" w:rsidP="002123A8">
            <w:pPr>
              <w:spacing w:after="200" w:line="276" w:lineRule="auto"/>
              <w:rPr>
                <w:color w:val="008000"/>
                <w:lang w:val="en-GB"/>
              </w:rPr>
            </w:pPr>
          </w:p>
        </w:tc>
      </w:tr>
      <w:tr w:rsidR="002123A8" w:rsidRPr="002123A8" w:rsidTr="002123A8">
        <w:tblPrEx>
          <w:tblLook w:val="04A0" w:firstRow="1" w:lastRow="0" w:firstColumn="1" w:lastColumn="0" w:noHBand="0" w:noVBand="1"/>
        </w:tblPrEx>
        <w:trPr>
          <w:gridAfter w:val="1"/>
          <w:wAfter w:w="288" w:type="dxa"/>
        </w:trPr>
        <w:tc>
          <w:tcPr>
            <w:tcW w:w="8700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>
              <w:rPr>
                <w:color w:val="008000"/>
                <w:lang w:val="en-GB"/>
              </w:rPr>
              <w:t>Describe the c</w:t>
            </w:r>
            <w:r w:rsidRPr="002123A8">
              <w:rPr>
                <w:color w:val="008000"/>
                <w:lang w:val="en-GB"/>
              </w:rPr>
              <w:t xml:space="preserve">orrective measures for long sightedness and short sightedness </w:t>
            </w:r>
            <w:r w:rsidRPr="002123A8">
              <w:rPr>
                <w:b/>
                <w:color w:val="008000"/>
                <w:sz w:val="28"/>
                <w:lang w:val="en-GB"/>
              </w:rPr>
              <w:t>or</w:t>
            </w:r>
            <w:r w:rsidRPr="002123A8">
              <w:rPr>
                <w:color w:val="008000"/>
                <w:lang w:val="en-GB"/>
              </w:rPr>
              <w:t xml:space="preserve"> for a hearing defect.</w:t>
            </w:r>
          </w:p>
        </w:tc>
        <w:tc>
          <w:tcPr>
            <w:tcW w:w="542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</w:p>
        </w:tc>
        <w:tc>
          <w:tcPr>
            <w:tcW w:w="43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123A8" w:rsidRPr="002123A8" w:rsidRDefault="002123A8" w:rsidP="002123A8">
            <w:pPr>
              <w:spacing w:after="200" w:line="276" w:lineRule="auto"/>
              <w:rPr>
                <w:color w:val="008000"/>
                <w:lang w:val="en-GB"/>
              </w:rPr>
            </w:pPr>
          </w:p>
        </w:tc>
      </w:tr>
      <w:tr w:rsidR="002123A8" w:rsidTr="002123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9242" w:type="dxa"/>
          <w:trHeight w:val="100"/>
        </w:trPr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2123A8" w:rsidRDefault="002123A8" w:rsidP="002123A8"/>
        </w:tc>
      </w:tr>
    </w:tbl>
    <w:p w:rsidR="002123A8" w:rsidRPr="002123A8" w:rsidRDefault="002123A8" w:rsidP="002123A8">
      <w:pPr>
        <w:jc w:val="center"/>
        <w:rPr>
          <w:b/>
          <w:sz w:val="28"/>
        </w:rPr>
      </w:pPr>
      <w:r w:rsidRPr="002123A8">
        <w:rPr>
          <w:b/>
          <w:sz w:val="28"/>
        </w:rPr>
        <w:t xml:space="preserve">The </w:t>
      </w:r>
      <w:proofErr w:type="gramStart"/>
      <w:r w:rsidRPr="002123A8">
        <w:rPr>
          <w:b/>
          <w:sz w:val="28"/>
        </w:rPr>
        <w:t>Senses  -</w:t>
      </w:r>
      <w:proofErr w:type="gramEnd"/>
      <w:r w:rsidRPr="002123A8">
        <w:rPr>
          <w:b/>
          <w:sz w:val="28"/>
        </w:rPr>
        <w:t xml:space="preserve"> Summary</w:t>
      </w:r>
    </w:p>
    <w:p w:rsidR="002123A8" w:rsidRDefault="002123A8" w:rsidP="002123A8"/>
    <w:p w:rsidR="002123A8" w:rsidRDefault="002123A8" w:rsidP="002123A8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442"/>
        <w:gridCol w:w="1388"/>
        <w:gridCol w:w="1316"/>
        <w:gridCol w:w="1293"/>
        <w:gridCol w:w="1143"/>
      </w:tblGrid>
      <w:tr w:rsidR="002123A8" w:rsidRPr="002123A8" w:rsidTr="008939C6">
        <w:tc>
          <w:tcPr>
            <w:tcW w:w="1331" w:type="dxa"/>
          </w:tcPr>
          <w:p w:rsidR="002123A8" w:rsidRPr="002123A8" w:rsidRDefault="002123A8" w:rsidP="002123A8">
            <w:pPr>
              <w:rPr>
                <w:b/>
                <w:bCs/>
                <w:color w:val="008000"/>
                <w:lang w:val="en-GB"/>
              </w:rPr>
            </w:pPr>
            <w:r w:rsidRPr="002123A8">
              <w:rPr>
                <w:b/>
                <w:bCs/>
                <w:color w:val="008000"/>
                <w:lang w:val="en-GB"/>
              </w:rPr>
              <w:t>Organ</w:t>
            </w:r>
          </w:p>
        </w:tc>
        <w:tc>
          <w:tcPr>
            <w:tcW w:w="1338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Skin</w:t>
            </w:r>
          </w:p>
        </w:tc>
        <w:tc>
          <w:tcPr>
            <w:tcW w:w="1388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Tongue</w:t>
            </w:r>
          </w:p>
        </w:tc>
        <w:tc>
          <w:tcPr>
            <w:tcW w:w="1316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Nose</w:t>
            </w:r>
          </w:p>
        </w:tc>
        <w:tc>
          <w:tcPr>
            <w:tcW w:w="1293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Eye</w:t>
            </w:r>
          </w:p>
        </w:tc>
        <w:tc>
          <w:tcPr>
            <w:tcW w:w="1143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Ear</w:t>
            </w:r>
          </w:p>
        </w:tc>
      </w:tr>
      <w:tr w:rsidR="002123A8" w:rsidRPr="002123A8" w:rsidTr="008939C6">
        <w:tc>
          <w:tcPr>
            <w:tcW w:w="1331" w:type="dxa"/>
          </w:tcPr>
          <w:p w:rsidR="002123A8" w:rsidRPr="002123A8" w:rsidRDefault="002123A8" w:rsidP="002123A8">
            <w:pPr>
              <w:rPr>
                <w:b/>
                <w:bCs/>
                <w:color w:val="008000"/>
                <w:lang w:val="en-GB"/>
              </w:rPr>
            </w:pPr>
            <w:r w:rsidRPr="002123A8">
              <w:rPr>
                <w:b/>
                <w:bCs/>
                <w:color w:val="008000"/>
                <w:lang w:val="en-GB"/>
              </w:rPr>
              <w:t>Sense (Stimulus)</w:t>
            </w:r>
          </w:p>
        </w:tc>
        <w:tc>
          <w:tcPr>
            <w:tcW w:w="1338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Touch</w:t>
            </w:r>
          </w:p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 xml:space="preserve">Temperature </w:t>
            </w:r>
          </w:p>
        </w:tc>
        <w:tc>
          <w:tcPr>
            <w:tcW w:w="1388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Taste</w:t>
            </w:r>
          </w:p>
        </w:tc>
        <w:tc>
          <w:tcPr>
            <w:tcW w:w="1316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Smell</w:t>
            </w:r>
          </w:p>
        </w:tc>
        <w:tc>
          <w:tcPr>
            <w:tcW w:w="1293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Sight</w:t>
            </w:r>
          </w:p>
        </w:tc>
        <w:tc>
          <w:tcPr>
            <w:tcW w:w="1143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Hearing</w:t>
            </w:r>
          </w:p>
        </w:tc>
      </w:tr>
    </w:tbl>
    <w:p w:rsidR="002123A8" w:rsidRDefault="002123A8" w:rsidP="002123A8"/>
    <w:p w:rsidR="002123A8" w:rsidRDefault="002123A8" w:rsidP="002123A8"/>
    <w:p w:rsidR="00493371" w:rsidRDefault="002123A8" w:rsidP="002123A8">
      <w:r>
        <w:t xml:space="preserve">Each sense organ contains sensory receptors which detect stimuli. A stimulus is a change in the internal or external environment. These receptors send messages to the brain via sensory nerves which acts as an interpreting </w:t>
      </w:r>
      <w:proofErr w:type="spellStart"/>
      <w:r>
        <w:t>centre</w:t>
      </w:r>
      <w:proofErr w:type="spellEnd"/>
      <w:r>
        <w:t>.</w:t>
      </w:r>
    </w:p>
    <w:p w:rsidR="002123A8" w:rsidRDefault="002123A8" w:rsidP="002123A8"/>
    <w:p w:rsidR="002123A8" w:rsidRPr="002123A8" w:rsidRDefault="002123A8" w:rsidP="002123A8">
      <w:pPr>
        <w:rPr>
          <w:b/>
        </w:rPr>
      </w:pPr>
      <w:r w:rsidRPr="002123A8">
        <w:rPr>
          <w:b/>
        </w:rPr>
        <w:t>Examples</w:t>
      </w:r>
    </w:p>
    <w:p w:rsidR="002123A8" w:rsidRDefault="002123A8" w:rsidP="002123A8"/>
    <w:p w:rsidR="002123A8" w:rsidRDefault="002123A8" w:rsidP="002123A8">
      <w:r>
        <w:t xml:space="preserve">The </w:t>
      </w:r>
      <w:r w:rsidRPr="002123A8">
        <w:rPr>
          <w:b/>
        </w:rPr>
        <w:t xml:space="preserve">skin </w:t>
      </w:r>
      <w:r>
        <w:t>contains receptors which react to stimuli e.g. heat, pressure, pain.</w:t>
      </w:r>
    </w:p>
    <w:p w:rsidR="002123A8" w:rsidRDefault="002123A8" w:rsidP="002123A8">
      <w:r>
        <w:t xml:space="preserve">Message is sent to </w:t>
      </w:r>
      <w:r w:rsidR="008922AD">
        <w:t>brain</w:t>
      </w:r>
      <w:r>
        <w:t xml:space="preserve"> along sensory nerves</w:t>
      </w:r>
    </w:p>
    <w:p w:rsidR="002123A8" w:rsidRDefault="002123A8" w:rsidP="002123A8">
      <w:r>
        <w:t xml:space="preserve">Brain interprets the message </w:t>
      </w:r>
      <w:r w:rsidR="008922AD">
        <w:t xml:space="preserve">as pain </w:t>
      </w:r>
      <w:proofErr w:type="spellStart"/>
      <w:r w:rsidR="008922AD">
        <w:t>etc</w:t>
      </w:r>
      <w:proofErr w:type="spellEnd"/>
    </w:p>
    <w:p w:rsidR="002123A8" w:rsidRDefault="002123A8" w:rsidP="002123A8"/>
    <w:p w:rsidR="002123A8" w:rsidRDefault="002123A8" w:rsidP="002123A8">
      <w:r>
        <w:t xml:space="preserve">The </w:t>
      </w:r>
      <w:r w:rsidRPr="002123A8">
        <w:rPr>
          <w:b/>
        </w:rPr>
        <w:t>tongue</w:t>
      </w:r>
      <w:r>
        <w:t xml:space="preserve"> contains receptors which react to chemical stimuli.</w:t>
      </w:r>
    </w:p>
    <w:p w:rsidR="002123A8" w:rsidRDefault="002123A8" w:rsidP="002123A8">
      <w:r>
        <w:t>Message is sent to brain along sensory nerves</w:t>
      </w:r>
    </w:p>
    <w:p w:rsidR="002123A8" w:rsidRDefault="002123A8" w:rsidP="002123A8">
      <w:r>
        <w:t>Brain interprets the message as taste</w:t>
      </w:r>
    </w:p>
    <w:p w:rsidR="002123A8" w:rsidRDefault="002123A8" w:rsidP="002123A8"/>
    <w:p w:rsidR="002123A8" w:rsidRDefault="002123A8" w:rsidP="002123A8">
      <w:r>
        <w:t>The</w:t>
      </w:r>
      <w:r w:rsidRPr="002123A8">
        <w:rPr>
          <w:b/>
        </w:rPr>
        <w:t xml:space="preserve"> nose</w:t>
      </w:r>
      <w:r>
        <w:t xml:space="preserve"> contains receptors which react </w:t>
      </w:r>
      <w:proofErr w:type="gramStart"/>
      <w:r>
        <w:t>to  chemical</w:t>
      </w:r>
      <w:proofErr w:type="gramEnd"/>
      <w:r>
        <w:t xml:space="preserve"> stimuli </w:t>
      </w:r>
    </w:p>
    <w:p w:rsidR="002123A8" w:rsidRDefault="002123A8" w:rsidP="002123A8">
      <w:r>
        <w:t>Message is sent to brain along sensory nerves</w:t>
      </w:r>
    </w:p>
    <w:p w:rsidR="002123A8" w:rsidRDefault="002123A8" w:rsidP="002123A8">
      <w:r>
        <w:t>Brain interprets the message as smell</w:t>
      </w:r>
    </w:p>
    <w:p w:rsidR="002123A8" w:rsidRDefault="002123A8" w:rsidP="002123A8"/>
    <w:p w:rsidR="002123A8" w:rsidRDefault="002123A8" w:rsidP="002123A8">
      <w:r>
        <w:t xml:space="preserve">The </w:t>
      </w:r>
      <w:r w:rsidRPr="002123A8">
        <w:rPr>
          <w:b/>
        </w:rPr>
        <w:t xml:space="preserve">eye </w:t>
      </w:r>
      <w:r>
        <w:t xml:space="preserve">contains receptors which react </w:t>
      </w:r>
      <w:proofErr w:type="gramStart"/>
      <w:r>
        <w:t>to  the</w:t>
      </w:r>
      <w:proofErr w:type="gramEnd"/>
      <w:r>
        <w:t xml:space="preserve"> stimulus of light</w:t>
      </w:r>
    </w:p>
    <w:p w:rsidR="002123A8" w:rsidRDefault="002123A8" w:rsidP="002123A8">
      <w:r>
        <w:t>Message is sent to brain along sensory nerves</w:t>
      </w:r>
    </w:p>
    <w:p w:rsidR="002123A8" w:rsidRDefault="002123A8" w:rsidP="002123A8">
      <w:r>
        <w:t>Brain interprets the message as sight</w:t>
      </w:r>
    </w:p>
    <w:p w:rsidR="002123A8" w:rsidRDefault="002123A8" w:rsidP="002123A8"/>
    <w:p w:rsidR="002123A8" w:rsidRDefault="002123A8" w:rsidP="002123A8">
      <w:r>
        <w:t xml:space="preserve">The </w:t>
      </w:r>
      <w:r w:rsidRPr="002123A8">
        <w:rPr>
          <w:b/>
        </w:rPr>
        <w:t>ear</w:t>
      </w:r>
      <w:r>
        <w:t xml:space="preserve"> contains receptors which react </w:t>
      </w:r>
      <w:proofErr w:type="gramStart"/>
      <w:r>
        <w:t>to  the</w:t>
      </w:r>
      <w:proofErr w:type="gramEnd"/>
      <w:r>
        <w:t xml:space="preserve"> stimulus of sound</w:t>
      </w:r>
    </w:p>
    <w:p w:rsidR="002123A8" w:rsidRDefault="002123A8" w:rsidP="002123A8">
      <w:r>
        <w:t>Message is sent to brain along sensory nerves</w:t>
      </w:r>
    </w:p>
    <w:p w:rsidR="002123A8" w:rsidRDefault="002123A8" w:rsidP="002123A8">
      <w:r>
        <w:t>Brain interprets the message as hearing</w:t>
      </w:r>
    </w:p>
    <w:p w:rsidR="002123A8" w:rsidRPr="002123A8" w:rsidRDefault="002123A8" w:rsidP="002123A8"/>
    <w:p w:rsidR="002123A8" w:rsidRPr="002123A8" w:rsidRDefault="002123A8" w:rsidP="002123A8">
      <w:pPr>
        <w:jc w:val="center"/>
        <w:rPr>
          <w:b/>
          <w:sz w:val="32"/>
        </w:rPr>
      </w:pPr>
      <w:r w:rsidRPr="002123A8">
        <w:rPr>
          <w:b/>
          <w:noProof/>
          <w:color w:val="0000FF"/>
          <w:sz w:val="32"/>
          <w:lang w:val="en-IE" w:eastAsia="en-IE"/>
        </w:rPr>
        <w:lastRenderedPageBreak/>
        <w:drawing>
          <wp:anchor distT="0" distB="0" distL="114300" distR="114300" simplePos="0" relativeHeight="251658240" behindDoc="1" locked="0" layoutInCell="1" allowOverlap="1" wp14:anchorId="39AEFF97" wp14:editId="099012AF">
            <wp:simplePos x="0" y="0"/>
            <wp:positionH relativeFrom="column">
              <wp:posOffset>0</wp:posOffset>
            </wp:positionH>
            <wp:positionV relativeFrom="paragraph">
              <wp:posOffset>971550</wp:posOffset>
            </wp:positionV>
            <wp:extent cx="4781550" cy="2672715"/>
            <wp:effectExtent l="0" t="0" r="0" b="0"/>
            <wp:wrapTight wrapText="bothSides">
              <wp:wrapPolygon edited="0">
                <wp:start x="0" y="0"/>
                <wp:lineTo x="0" y="21400"/>
                <wp:lineTo x="21514" y="21400"/>
                <wp:lineTo x="21514" y="0"/>
                <wp:lineTo x="0" y="0"/>
              </wp:wrapPolygon>
            </wp:wrapTight>
            <wp:docPr id="2" name="irc_mi" descr="http://upload.wikimedia.org/wikipedia/commons/6/64/Anatomy_and_physiology_of_animals_Structure_of_the_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6/64/Anatomy_and_physiology_of_animals_Structure_of_the_ey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3A8">
        <w:rPr>
          <w:b/>
          <w:sz w:val="32"/>
        </w:rPr>
        <w:t>The Eye</w:t>
      </w:r>
    </w:p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Default="002123A8" w:rsidP="002123A8"/>
    <w:p w:rsidR="002123A8" w:rsidRDefault="002123A8" w:rsidP="002123A8"/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2"/>
      </w:tblGrid>
      <w:tr w:rsidR="002123A8" w:rsidRPr="002123A8" w:rsidTr="008939C6">
        <w:trPr>
          <w:trHeight w:val="544"/>
        </w:trPr>
        <w:tc>
          <w:tcPr>
            <w:tcW w:w="4261" w:type="dxa"/>
          </w:tcPr>
          <w:p w:rsidR="002123A8" w:rsidRPr="002123A8" w:rsidRDefault="002123A8" w:rsidP="002123A8">
            <w:pPr>
              <w:rPr>
                <w:b/>
                <w:bCs/>
                <w:color w:val="008000"/>
                <w:lang w:val="en-GB"/>
              </w:rPr>
            </w:pPr>
            <w:r w:rsidRPr="002123A8">
              <w:rPr>
                <w:b/>
                <w:bCs/>
                <w:color w:val="008000"/>
                <w:lang w:val="en-GB"/>
              </w:rPr>
              <w:t>Part</w:t>
            </w:r>
          </w:p>
        </w:tc>
        <w:tc>
          <w:tcPr>
            <w:tcW w:w="4262" w:type="dxa"/>
          </w:tcPr>
          <w:p w:rsidR="002123A8" w:rsidRPr="002123A8" w:rsidRDefault="002123A8" w:rsidP="002123A8">
            <w:pPr>
              <w:jc w:val="center"/>
              <w:rPr>
                <w:b/>
                <w:bCs/>
                <w:color w:val="008000"/>
                <w:lang w:val="en-GB"/>
              </w:rPr>
            </w:pPr>
            <w:r w:rsidRPr="002123A8">
              <w:rPr>
                <w:b/>
                <w:bCs/>
                <w:color w:val="008000"/>
                <w:lang w:val="en-GB"/>
              </w:rPr>
              <w:t>Function</w:t>
            </w:r>
          </w:p>
        </w:tc>
      </w:tr>
      <w:tr w:rsidR="002123A8" w:rsidRPr="002123A8" w:rsidTr="008939C6">
        <w:trPr>
          <w:trHeight w:val="544"/>
        </w:trPr>
        <w:tc>
          <w:tcPr>
            <w:tcW w:w="4261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Sclera</w:t>
            </w:r>
          </w:p>
        </w:tc>
        <w:tc>
          <w:tcPr>
            <w:tcW w:w="4262" w:type="dxa"/>
          </w:tcPr>
          <w:p w:rsidR="002123A8" w:rsidRPr="002123A8" w:rsidRDefault="002123A8" w:rsidP="002123A8">
            <w:pPr>
              <w:jc w:val="center"/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Tough outer coat for protection (White)</w:t>
            </w:r>
          </w:p>
        </w:tc>
      </w:tr>
      <w:tr w:rsidR="002123A8" w:rsidRPr="002123A8" w:rsidTr="008939C6">
        <w:trPr>
          <w:trHeight w:val="544"/>
        </w:trPr>
        <w:tc>
          <w:tcPr>
            <w:tcW w:w="4261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Cornea</w:t>
            </w:r>
          </w:p>
        </w:tc>
        <w:tc>
          <w:tcPr>
            <w:tcW w:w="4262" w:type="dxa"/>
          </w:tcPr>
          <w:p w:rsidR="002123A8" w:rsidRPr="002123A8" w:rsidRDefault="002123A8" w:rsidP="002123A8">
            <w:pPr>
              <w:jc w:val="center"/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Transparent layer at front of eye. Allows light through</w:t>
            </w:r>
          </w:p>
        </w:tc>
      </w:tr>
      <w:tr w:rsidR="002123A8" w:rsidRPr="002123A8" w:rsidTr="008939C6">
        <w:trPr>
          <w:trHeight w:val="544"/>
        </w:trPr>
        <w:tc>
          <w:tcPr>
            <w:tcW w:w="4261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Choroid</w:t>
            </w:r>
          </w:p>
        </w:tc>
        <w:tc>
          <w:tcPr>
            <w:tcW w:w="4262" w:type="dxa"/>
          </w:tcPr>
          <w:p w:rsidR="002123A8" w:rsidRPr="002123A8" w:rsidRDefault="002123A8" w:rsidP="002123A8">
            <w:pPr>
              <w:jc w:val="center"/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Black layer. Absorbs light. Prevents internal reflection</w:t>
            </w:r>
          </w:p>
        </w:tc>
      </w:tr>
      <w:tr w:rsidR="002123A8" w:rsidRPr="002123A8" w:rsidTr="008939C6">
        <w:trPr>
          <w:trHeight w:val="544"/>
        </w:trPr>
        <w:tc>
          <w:tcPr>
            <w:tcW w:w="4261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proofErr w:type="spellStart"/>
            <w:r w:rsidRPr="002123A8">
              <w:rPr>
                <w:color w:val="008000"/>
                <w:lang w:val="en-GB"/>
              </w:rPr>
              <w:t>Ciliary</w:t>
            </w:r>
            <w:proofErr w:type="spellEnd"/>
            <w:r w:rsidRPr="002123A8">
              <w:rPr>
                <w:color w:val="008000"/>
                <w:lang w:val="en-GB"/>
              </w:rPr>
              <w:t xml:space="preserve"> body</w:t>
            </w:r>
          </w:p>
        </w:tc>
        <w:tc>
          <w:tcPr>
            <w:tcW w:w="4262" w:type="dxa"/>
          </w:tcPr>
          <w:p w:rsidR="002123A8" w:rsidRPr="002123A8" w:rsidRDefault="002123A8" w:rsidP="002123A8">
            <w:pPr>
              <w:jc w:val="center"/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 xml:space="preserve">Contains </w:t>
            </w:r>
            <w:proofErr w:type="spellStart"/>
            <w:r w:rsidRPr="002123A8">
              <w:rPr>
                <w:color w:val="008000"/>
                <w:lang w:val="en-GB"/>
              </w:rPr>
              <w:t>ciliary</w:t>
            </w:r>
            <w:proofErr w:type="spellEnd"/>
            <w:r w:rsidRPr="002123A8">
              <w:rPr>
                <w:color w:val="008000"/>
                <w:lang w:val="en-GB"/>
              </w:rPr>
              <w:t xml:space="preserve"> muscle to focus the lens</w:t>
            </w:r>
          </w:p>
        </w:tc>
      </w:tr>
      <w:tr w:rsidR="002123A8" w:rsidRPr="002123A8" w:rsidTr="008939C6">
        <w:trPr>
          <w:trHeight w:val="544"/>
        </w:trPr>
        <w:tc>
          <w:tcPr>
            <w:tcW w:w="4261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Iris</w:t>
            </w:r>
          </w:p>
        </w:tc>
        <w:tc>
          <w:tcPr>
            <w:tcW w:w="4262" w:type="dxa"/>
          </w:tcPr>
          <w:p w:rsidR="002123A8" w:rsidRPr="002123A8" w:rsidRDefault="002123A8" w:rsidP="002123A8">
            <w:pPr>
              <w:jc w:val="center"/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Controls the amount of light entering the eye (Coloured)</w:t>
            </w:r>
          </w:p>
        </w:tc>
      </w:tr>
      <w:tr w:rsidR="002123A8" w:rsidRPr="002123A8" w:rsidTr="008939C6">
        <w:trPr>
          <w:trHeight w:val="544"/>
        </w:trPr>
        <w:tc>
          <w:tcPr>
            <w:tcW w:w="4261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Aqueous humour</w:t>
            </w:r>
          </w:p>
        </w:tc>
        <w:tc>
          <w:tcPr>
            <w:tcW w:w="4262" w:type="dxa"/>
          </w:tcPr>
          <w:p w:rsidR="002123A8" w:rsidRPr="002123A8" w:rsidRDefault="002123A8" w:rsidP="002123A8">
            <w:pPr>
              <w:jc w:val="center"/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Helps maintain the shape of the eye</w:t>
            </w:r>
          </w:p>
          <w:p w:rsidR="002123A8" w:rsidRPr="002123A8" w:rsidRDefault="002123A8" w:rsidP="002123A8">
            <w:pPr>
              <w:jc w:val="center"/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Bends light</w:t>
            </w:r>
          </w:p>
        </w:tc>
      </w:tr>
      <w:tr w:rsidR="002123A8" w:rsidRPr="002123A8" w:rsidTr="008939C6">
        <w:trPr>
          <w:trHeight w:val="544"/>
        </w:trPr>
        <w:tc>
          <w:tcPr>
            <w:tcW w:w="4261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Vitreous humour</w:t>
            </w:r>
          </w:p>
        </w:tc>
        <w:tc>
          <w:tcPr>
            <w:tcW w:w="4262" w:type="dxa"/>
          </w:tcPr>
          <w:p w:rsidR="002123A8" w:rsidRPr="002123A8" w:rsidRDefault="002123A8" w:rsidP="002123A8">
            <w:pPr>
              <w:jc w:val="center"/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Helps maintain the shape of the eye</w:t>
            </w:r>
          </w:p>
          <w:p w:rsidR="002123A8" w:rsidRPr="002123A8" w:rsidRDefault="002123A8" w:rsidP="002123A8">
            <w:pPr>
              <w:jc w:val="center"/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Bends light</w:t>
            </w:r>
          </w:p>
        </w:tc>
      </w:tr>
      <w:tr w:rsidR="002123A8" w:rsidRPr="002123A8" w:rsidTr="008939C6">
        <w:trPr>
          <w:trHeight w:val="544"/>
        </w:trPr>
        <w:tc>
          <w:tcPr>
            <w:tcW w:w="4261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Retina</w:t>
            </w:r>
          </w:p>
        </w:tc>
        <w:tc>
          <w:tcPr>
            <w:tcW w:w="4262" w:type="dxa"/>
          </w:tcPr>
          <w:p w:rsidR="002123A8" w:rsidRPr="002123A8" w:rsidRDefault="002123A8" w:rsidP="002123A8">
            <w:pPr>
              <w:jc w:val="center"/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Light sensitive area. Contains the light receptors – rods and cones</w:t>
            </w:r>
          </w:p>
        </w:tc>
      </w:tr>
      <w:tr w:rsidR="002123A8" w:rsidRPr="002123A8" w:rsidTr="008939C6">
        <w:trPr>
          <w:trHeight w:val="544"/>
        </w:trPr>
        <w:tc>
          <w:tcPr>
            <w:tcW w:w="4261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Rods</w:t>
            </w:r>
          </w:p>
        </w:tc>
        <w:tc>
          <w:tcPr>
            <w:tcW w:w="4262" w:type="dxa"/>
          </w:tcPr>
          <w:p w:rsidR="002123A8" w:rsidRPr="002123A8" w:rsidRDefault="002123A8" w:rsidP="002123A8">
            <w:pPr>
              <w:jc w:val="center"/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Light sensitive receptors which responds to black and white</w:t>
            </w:r>
          </w:p>
        </w:tc>
      </w:tr>
      <w:tr w:rsidR="002123A8" w:rsidRPr="002123A8" w:rsidTr="008939C6">
        <w:trPr>
          <w:trHeight w:val="544"/>
        </w:trPr>
        <w:tc>
          <w:tcPr>
            <w:tcW w:w="4261" w:type="dxa"/>
          </w:tcPr>
          <w:p w:rsidR="002123A8" w:rsidRPr="002123A8" w:rsidRDefault="002123A8" w:rsidP="002123A8">
            <w:pPr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Cones</w:t>
            </w:r>
          </w:p>
        </w:tc>
        <w:tc>
          <w:tcPr>
            <w:tcW w:w="4262" w:type="dxa"/>
          </w:tcPr>
          <w:p w:rsidR="002123A8" w:rsidRPr="002123A8" w:rsidRDefault="002123A8" w:rsidP="002123A8">
            <w:pPr>
              <w:jc w:val="center"/>
              <w:rPr>
                <w:color w:val="008000"/>
                <w:lang w:val="en-GB"/>
              </w:rPr>
            </w:pPr>
            <w:r w:rsidRPr="002123A8">
              <w:rPr>
                <w:color w:val="008000"/>
                <w:lang w:val="en-GB"/>
              </w:rPr>
              <w:t>Light sensitive receptors which responds to colour</w:t>
            </w:r>
          </w:p>
        </w:tc>
      </w:tr>
    </w:tbl>
    <w:p w:rsidR="002123A8" w:rsidRDefault="002123A8" w:rsidP="002123A8">
      <w:pPr>
        <w:ind w:firstLine="720"/>
      </w:pPr>
    </w:p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Pr="002123A8" w:rsidRDefault="002123A8" w:rsidP="002123A8"/>
    <w:p w:rsidR="002123A8" w:rsidRDefault="002123A8" w:rsidP="002123A8"/>
    <w:p w:rsidR="002123A8" w:rsidRDefault="002123A8" w:rsidP="002123A8">
      <w:pPr>
        <w:jc w:val="center"/>
      </w:pPr>
    </w:p>
    <w:p w:rsidR="002123A8" w:rsidRDefault="002123A8" w:rsidP="002123A8">
      <w:pPr>
        <w:jc w:val="center"/>
      </w:pPr>
    </w:p>
    <w:p w:rsidR="002123A8" w:rsidRDefault="008922AD" w:rsidP="002123A8">
      <w:pPr>
        <w:jc w:val="center"/>
        <w:rPr>
          <w:b/>
          <w:sz w:val="32"/>
        </w:rPr>
      </w:pPr>
      <w:r>
        <w:rPr>
          <w:b/>
          <w:noProof/>
          <w:sz w:val="32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D5853" wp14:editId="04A24A2A">
                <wp:simplePos x="0" y="0"/>
                <wp:positionH relativeFrom="column">
                  <wp:posOffset>-177800</wp:posOffset>
                </wp:positionH>
                <wp:positionV relativeFrom="paragraph">
                  <wp:posOffset>-95250</wp:posOffset>
                </wp:positionV>
                <wp:extent cx="242570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3A8" w:rsidRDefault="002123A8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 w:rsidRPr="002123A8">
                              <w:rPr>
                                <w:b/>
                                <w:lang w:val="en-IE"/>
                              </w:rPr>
                              <w:t>Short sight (Myopia)</w:t>
                            </w:r>
                          </w:p>
                          <w:p w:rsidR="002123A8" w:rsidRPr="002123A8" w:rsidRDefault="002123A8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 w:rsidRPr="002123A8">
                              <w:rPr>
                                <w:sz w:val="20"/>
                                <w:szCs w:val="20"/>
                                <w:lang w:val="en-IE"/>
                              </w:rPr>
                              <w:t>Short sight leads to blurred distance vision,</w:t>
                            </w:r>
                            <w:r w:rsidRPr="002123A8">
                              <w:rPr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but close vision is</w:t>
                            </w:r>
                            <w:r w:rsidRPr="002123A8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normal</w:t>
                            </w:r>
                            <w:r w:rsidR="008922AD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(- values on a prescription)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pt;margin-top:-7.5pt;width:19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" fillcolor="white [3201]" stroked="f" strokeweight=".5pt">
                <v:textbox>
                  <w:txbxContent>
                    <w:p w:rsidR="002123A8" w:rsidRDefault="002123A8">
                      <w:pPr>
                        <w:rPr>
                          <w:b/>
                          <w:lang w:val="en-IE"/>
                        </w:rPr>
                      </w:pPr>
                      <w:r w:rsidRPr="002123A8">
                        <w:rPr>
                          <w:b/>
                          <w:lang w:val="en-IE"/>
                        </w:rPr>
                        <w:t>Short sight (Myopia)</w:t>
                      </w:r>
                    </w:p>
                    <w:p w:rsidR="002123A8" w:rsidRPr="002123A8" w:rsidRDefault="002123A8">
                      <w:pPr>
                        <w:rPr>
                          <w:b/>
                          <w:lang w:val="en-IE"/>
                        </w:rPr>
                      </w:pPr>
                      <w:r w:rsidRPr="002123A8">
                        <w:rPr>
                          <w:sz w:val="20"/>
                          <w:szCs w:val="20"/>
                          <w:lang w:val="en-IE"/>
                        </w:rPr>
                        <w:t>Short sight leads to blurred distance vision,</w:t>
                      </w:r>
                      <w:r w:rsidRPr="002123A8">
                        <w:rPr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>but close vision is</w:t>
                      </w:r>
                      <w:r w:rsidRPr="002123A8">
                        <w:rPr>
                          <w:sz w:val="20"/>
                          <w:szCs w:val="20"/>
                          <w:lang w:val="en-IE"/>
                        </w:rPr>
                        <w:t xml:space="preserve"> normal</w:t>
                      </w:r>
                      <w:r w:rsidR="008922AD">
                        <w:rPr>
                          <w:sz w:val="20"/>
                          <w:szCs w:val="20"/>
                          <w:lang w:val="en-IE"/>
                        </w:rPr>
                        <w:t xml:space="preserve"> (- values on a prescription)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E0F4A" wp14:editId="53FD442D">
                <wp:simplePos x="0" y="0"/>
                <wp:positionH relativeFrom="column">
                  <wp:posOffset>3556000</wp:posOffset>
                </wp:positionH>
                <wp:positionV relativeFrom="paragraph">
                  <wp:posOffset>-95250</wp:posOffset>
                </wp:positionV>
                <wp:extent cx="2584450" cy="7620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2AD" w:rsidRDefault="008922AD" w:rsidP="008922AD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>Long</w:t>
                            </w:r>
                            <w:r w:rsidRPr="002123A8">
                              <w:rPr>
                                <w:b/>
                                <w:lang w:val="en-IE"/>
                              </w:rPr>
                              <w:t xml:space="preserve"> sight (</w:t>
                            </w:r>
                            <w:proofErr w:type="spellStart"/>
                            <w:r>
                              <w:rPr>
                                <w:b/>
                                <w:lang w:val="en-IE"/>
                              </w:rPr>
                              <w:t>Hypermetropia</w:t>
                            </w:r>
                            <w:proofErr w:type="spellEnd"/>
                            <w:r w:rsidRPr="002123A8">
                              <w:rPr>
                                <w:b/>
                                <w:lang w:val="en-IE"/>
                              </w:rPr>
                              <w:t>)</w:t>
                            </w:r>
                          </w:p>
                          <w:p w:rsidR="008922AD" w:rsidRPr="002123A8" w:rsidRDefault="008922AD" w:rsidP="008922AD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Long</w:t>
                            </w:r>
                            <w:r w:rsidRPr="002123A8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sight leads to blurred 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close </w:t>
                            </w:r>
                            <w:r w:rsidRPr="002123A8">
                              <w:rPr>
                                <w:sz w:val="20"/>
                                <w:szCs w:val="20"/>
                                <w:lang w:val="en-IE"/>
                              </w:rPr>
                              <w:t>vision,</w:t>
                            </w:r>
                            <w:r w:rsidRPr="002123A8">
                              <w:rPr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but distant vision is</w:t>
                            </w:r>
                            <w:r w:rsidRPr="002123A8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normal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(+ values on a prescription)</w:t>
                            </w:r>
                          </w:p>
                          <w:p w:rsidR="008922AD" w:rsidRDefault="00892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0pt;margin-top:-7.5pt;width:203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" fillcolor="white [3201]" stroked="f" strokeweight=".5pt">
                <v:textbox>
                  <w:txbxContent>
                    <w:p w:rsidR="008922AD" w:rsidRDefault="008922AD" w:rsidP="008922AD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>Long</w:t>
                      </w:r>
                      <w:r w:rsidRPr="002123A8">
                        <w:rPr>
                          <w:b/>
                          <w:lang w:val="en-IE"/>
                        </w:rPr>
                        <w:t xml:space="preserve"> sight (</w:t>
                      </w:r>
                      <w:proofErr w:type="spellStart"/>
                      <w:r>
                        <w:rPr>
                          <w:b/>
                          <w:lang w:val="en-IE"/>
                        </w:rPr>
                        <w:t>Hypermetropia</w:t>
                      </w:r>
                      <w:proofErr w:type="spellEnd"/>
                      <w:r w:rsidRPr="002123A8">
                        <w:rPr>
                          <w:b/>
                          <w:lang w:val="en-IE"/>
                        </w:rPr>
                        <w:t>)</w:t>
                      </w:r>
                    </w:p>
                    <w:p w:rsidR="008922AD" w:rsidRPr="002123A8" w:rsidRDefault="008922AD" w:rsidP="008922AD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sz w:val="20"/>
                          <w:szCs w:val="20"/>
                          <w:lang w:val="en-IE"/>
                        </w:rPr>
                        <w:t>Long</w:t>
                      </w:r>
                      <w:r w:rsidRPr="002123A8">
                        <w:rPr>
                          <w:sz w:val="20"/>
                          <w:szCs w:val="20"/>
                          <w:lang w:val="en-IE"/>
                        </w:rPr>
                        <w:t xml:space="preserve"> sight leads to blurred 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 xml:space="preserve">close </w:t>
                      </w:r>
                      <w:r w:rsidRPr="002123A8">
                        <w:rPr>
                          <w:sz w:val="20"/>
                          <w:szCs w:val="20"/>
                          <w:lang w:val="en-IE"/>
                        </w:rPr>
                        <w:t>vision,</w:t>
                      </w:r>
                      <w:r w:rsidRPr="002123A8">
                        <w:rPr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>but distant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 xml:space="preserve"> vision is</w:t>
                      </w:r>
                      <w:r w:rsidRPr="002123A8">
                        <w:rPr>
                          <w:sz w:val="20"/>
                          <w:szCs w:val="20"/>
                          <w:lang w:val="en-IE"/>
                        </w:rPr>
                        <w:t xml:space="preserve"> normal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 xml:space="preserve"> (+ values on a prescription)</w:t>
                      </w:r>
                    </w:p>
                    <w:p w:rsidR="008922AD" w:rsidRDefault="008922AD"/>
                  </w:txbxContent>
                </v:textbox>
              </v:shape>
            </w:pict>
          </mc:Fallback>
        </mc:AlternateContent>
      </w:r>
    </w:p>
    <w:p w:rsidR="002123A8" w:rsidRDefault="002123A8" w:rsidP="002123A8">
      <w:pPr>
        <w:tabs>
          <w:tab w:val="left" w:pos="640"/>
        </w:tabs>
        <w:rPr>
          <w:b/>
          <w:sz w:val="32"/>
        </w:rPr>
      </w:pPr>
      <w:r>
        <w:rPr>
          <w:b/>
          <w:sz w:val="32"/>
        </w:rPr>
        <w:tab/>
      </w:r>
    </w:p>
    <w:p w:rsidR="002123A8" w:rsidRDefault="008922AD" w:rsidP="008922AD">
      <w:pPr>
        <w:tabs>
          <w:tab w:val="center" w:pos="3307"/>
          <w:tab w:val="left" w:pos="4190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2123A8" w:rsidRDefault="008922AD" w:rsidP="002123A8">
      <w:pPr>
        <w:jc w:val="center"/>
        <w:rPr>
          <w:b/>
          <w:sz w:val="32"/>
        </w:rPr>
      </w:pPr>
      <w:r>
        <w:rPr>
          <w:noProof/>
          <w:color w:val="0000FF"/>
          <w:lang w:val="en-IE" w:eastAsia="en-IE"/>
        </w:rPr>
        <w:drawing>
          <wp:anchor distT="0" distB="0" distL="114300" distR="114300" simplePos="0" relativeHeight="251661312" behindDoc="1" locked="0" layoutInCell="1" allowOverlap="1" wp14:anchorId="1E12110D" wp14:editId="3624E28F">
            <wp:simplePos x="0" y="0"/>
            <wp:positionH relativeFrom="column">
              <wp:posOffset>3929380</wp:posOffset>
            </wp:positionH>
            <wp:positionV relativeFrom="paragraph">
              <wp:posOffset>60960</wp:posOffset>
            </wp:positionV>
            <wp:extent cx="1695450" cy="3746500"/>
            <wp:effectExtent l="0" t="0" r="0" b="6350"/>
            <wp:wrapTight wrapText="bothSides">
              <wp:wrapPolygon edited="0">
                <wp:start x="0" y="0"/>
                <wp:lineTo x="0" y="21527"/>
                <wp:lineTo x="21357" y="21527"/>
                <wp:lineTo x="21357" y="0"/>
                <wp:lineTo x="0" y="0"/>
              </wp:wrapPolygon>
            </wp:wrapTight>
            <wp:docPr id="5" name="irc_mi" descr="http://medical.cdn.patient.co.uk/images/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cal.cdn.patient.co.uk/images/34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01462B0" wp14:editId="691AD280">
            <wp:simplePos x="0" y="0"/>
            <wp:positionH relativeFrom="column">
              <wp:posOffset>-238760</wp:posOffset>
            </wp:positionH>
            <wp:positionV relativeFrom="paragraph">
              <wp:posOffset>167005</wp:posOffset>
            </wp:positionV>
            <wp:extent cx="1682750" cy="3342640"/>
            <wp:effectExtent l="0" t="0" r="0" b="0"/>
            <wp:wrapTight wrapText="bothSides">
              <wp:wrapPolygon edited="0">
                <wp:start x="0" y="0"/>
                <wp:lineTo x="0" y="21419"/>
                <wp:lineTo x="21274" y="21419"/>
                <wp:lineTo x="21274" y="0"/>
                <wp:lineTo x="0" y="0"/>
              </wp:wrapPolygon>
            </wp:wrapTight>
            <wp:docPr id="3" name="irc_mi" descr="http://medical.cdn.patient.co.uk/images/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cal.cdn.patient.co.uk/images/341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3A8" w:rsidRDefault="002123A8" w:rsidP="002123A8">
      <w:pPr>
        <w:jc w:val="center"/>
        <w:rPr>
          <w:b/>
          <w:sz w:val="32"/>
        </w:rPr>
      </w:pPr>
    </w:p>
    <w:p w:rsidR="002123A8" w:rsidRDefault="00F26591" w:rsidP="002123A8">
      <w:pPr>
        <w:jc w:val="center"/>
        <w:rPr>
          <w:b/>
          <w:sz w:val="32"/>
        </w:rPr>
      </w:pPr>
      <w:r>
        <w:rPr>
          <w:noProof/>
          <w:color w:val="0000FF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0E2E2" wp14:editId="422CAFD9">
                <wp:simplePos x="0" y="0"/>
                <wp:positionH relativeFrom="column">
                  <wp:posOffset>156210</wp:posOffset>
                </wp:positionH>
                <wp:positionV relativeFrom="paragraph">
                  <wp:posOffset>25400</wp:posOffset>
                </wp:positionV>
                <wp:extent cx="2057400" cy="292735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2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591" w:rsidRDefault="00F26591">
                            <w:pPr>
                              <w:rPr>
                                <w:lang w:val="en-IE"/>
                              </w:rPr>
                            </w:pPr>
                            <w:r w:rsidRPr="00F26591">
                              <w:rPr>
                                <w:b/>
                                <w:lang w:val="en-IE"/>
                              </w:rPr>
                              <w:t>Normal vision</w:t>
                            </w:r>
                            <w:r>
                              <w:rPr>
                                <w:lang w:val="en-IE"/>
                              </w:rPr>
                              <w:t>: Rays from the object are focused on the retina</w:t>
                            </w:r>
                          </w:p>
                          <w:p w:rsidR="00F26591" w:rsidRDefault="00F26591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F26591" w:rsidRDefault="00F26591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If you have 20/20 vision, it means that when you stand 20 feet away from the chart you can read the chart clearly.</w:t>
                            </w:r>
                          </w:p>
                          <w:p w:rsidR="00F26591" w:rsidRDefault="00F2659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F26591" w:rsidRPr="005B6193" w:rsidRDefault="00F26591" w:rsidP="00F26591">
                            <w:r w:rsidRPr="005B6193">
                              <w:rPr>
                                <w:b/>
                              </w:rPr>
                              <w:t>Binocular vision:</w:t>
                            </w:r>
                            <w:r w:rsidRPr="005B6193">
                              <w:t xml:space="preserve"> The brain interprets information from two eyes simultaneously giving 3D image</w:t>
                            </w:r>
                            <w:r>
                              <w:t>. This helps improve the perception of depth</w:t>
                            </w:r>
                          </w:p>
                          <w:p w:rsidR="00F26591" w:rsidRDefault="00F2659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F26591" w:rsidRDefault="00F2659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F26591" w:rsidRDefault="00F26591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F26591" w:rsidRPr="00F26591" w:rsidRDefault="00F26591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2.3pt;margin-top:2pt;width:162pt;height:2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" fillcolor="white [3201]" strokeweight=".5pt">
                <v:textbox>
                  <w:txbxContent>
                    <w:p w:rsidR="00F26591" w:rsidRDefault="00F26591">
                      <w:pPr>
                        <w:rPr>
                          <w:lang w:val="en-IE"/>
                        </w:rPr>
                      </w:pPr>
                      <w:r w:rsidRPr="00F26591">
                        <w:rPr>
                          <w:b/>
                          <w:lang w:val="en-IE"/>
                        </w:rPr>
                        <w:t>Normal vision</w:t>
                      </w:r>
                      <w:r>
                        <w:rPr>
                          <w:lang w:val="en-IE"/>
                        </w:rPr>
                        <w:t>: Rays from the object are focused on the retina</w:t>
                      </w:r>
                    </w:p>
                    <w:p w:rsidR="00F26591" w:rsidRDefault="00F26591">
                      <w:pPr>
                        <w:rPr>
                          <w:lang w:val="en-IE"/>
                        </w:rPr>
                      </w:pPr>
                    </w:p>
                    <w:p w:rsidR="00F26591" w:rsidRDefault="00F26591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If you have 20/20 vision, it means that when you stand 20 feet away from the chart you can </w:t>
                      </w:r>
                      <w:r>
                        <w:rPr>
                          <w:lang w:val="en"/>
                        </w:rPr>
                        <w:t>read the chart clearly</w:t>
                      </w:r>
                      <w:r>
                        <w:rPr>
                          <w:lang w:val="en"/>
                        </w:rPr>
                        <w:t>.</w:t>
                      </w:r>
                    </w:p>
                    <w:p w:rsidR="00F26591" w:rsidRDefault="00F26591">
                      <w:pPr>
                        <w:rPr>
                          <w:lang w:val="en"/>
                        </w:rPr>
                      </w:pPr>
                    </w:p>
                    <w:p w:rsidR="00F26591" w:rsidRPr="005B6193" w:rsidRDefault="00F26591" w:rsidP="00F26591">
                      <w:r w:rsidRPr="005B6193">
                        <w:rPr>
                          <w:b/>
                        </w:rPr>
                        <w:t>Binocular vision:</w:t>
                      </w:r>
                      <w:r w:rsidRPr="005B6193">
                        <w:t xml:space="preserve"> The brain interprets information from two eyes simultaneously giving 3D image</w:t>
                      </w:r>
                      <w:r>
                        <w:t>. This helps improve the perception of depth</w:t>
                      </w:r>
                    </w:p>
                    <w:p w:rsidR="00F26591" w:rsidRDefault="00F26591">
                      <w:pPr>
                        <w:rPr>
                          <w:lang w:val="en"/>
                        </w:rPr>
                      </w:pPr>
                    </w:p>
                    <w:p w:rsidR="00F26591" w:rsidRDefault="00F26591">
                      <w:pPr>
                        <w:rPr>
                          <w:lang w:val="en"/>
                        </w:rPr>
                      </w:pPr>
                    </w:p>
                    <w:p w:rsidR="00F26591" w:rsidRDefault="00F26591">
                      <w:pPr>
                        <w:rPr>
                          <w:lang w:val="en"/>
                        </w:rPr>
                      </w:pPr>
                    </w:p>
                    <w:p w:rsidR="00F26591" w:rsidRPr="00F26591" w:rsidRDefault="00F26591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23A8" w:rsidRDefault="002123A8" w:rsidP="002123A8">
      <w:pPr>
        <w:jc w:val="center"/>
        <w:rPr>
          <w:b/>
          <w:sz w:val="32"/>
        </w:rPr>
      </w:pPr>
    </w:p>
    <w:p w:rsidR="008922AD" w:rsidRDefault="008922AD" w:rsidP="002123A8">
      <w:pPr>
        <w:rPr>
          <w:b/>
          <w:sz w:val="32"/>
        </w:rPr>
      </w:pPr>
    </w:p>
    <w:p w:rsidR="008922AD" w:rsidRPr="008922AD" w:rsidRDefault="008922AD" w:rsidP="008922AD">
      <w:pPr>
        <w:rPr>
          <w:sz w:val="32"/>
        </w:rPr>
      </w:pPr>
    </w:p>
    <w:p w:rsidR="008922AD" w:rsidRPr="008922AD" w:rsidRDefault="008922AD" w:rsidP="008922AD">
      <w:pPr>
        <w:rPr>
          <w:sz w:val="32"/>
        </w:rPr>
      </w:pPr>
    </w:p>
    <w:p w:rsidR="008922AD" w:rsidRPr="008922AD" w:rsidRDefault="008922AD" w:rsidP="008922AD">
      <w:pPr>
        <w:rPr>
          <w:sz w:val="32"/>
        </w:rPr>
      </w:pPr>
    </w:p>
    <w:p w:rsidR="008922AD" w:rsidRPr="008922AD" w:rsidRDefault="008922AD" w:rsidP="008922AD">
      <w:pPr>
        <w:rPr>
          <w:sz w:val="32"/>
        </w:rPr>
      </w:pPr>
    </w:p>
    <w:p w:rsidR="008922AD" w:rsidRPr="008922AD" w:rsidRDefault="008922AD" w:rsidP="008922AD">
      <w:pPr>
        <w:rPr>
          <w:sz w:val="32"/>
        </w:rPr>
      </w:pPr>
    </w:p>
    <w:p w:rsidR="008922AD" w:rsidRDefault="008922AD" w:rsidP="008922AD">
      <w:pPr>
        <w:rPr>
          <w:sz w:val="32"/>
        </w:rPr>
      </w:pPr>
    </w:p>
    <w:p w:rsidR="008922AD" w:rsidRDefault="008922AD" w:rsidP="008922AD">
      <w:pPr>
        <w:tabs>
          <w:tab w:val="left" w:pos="2380"/>
        </w:tabs>
        <w:rPr>
          <w:sz w:val="32"/>
        </w:rPr>
      </w:pPr>
      <w:r>
        <w:rPr>
          <w:sz w:val="32"/>
        </w:rPr>
        <w:tab/>
      </w:r>
    </w:p>
    <w:p w:rsidR="008922AD" w:rsidRDefault="008922AD" w:rsidP="008922AD">
      <w:pPr>
        <w:tabs>
          <w:tab w:val="left" w:pos="2380"/>
        </w:tabs>
        <w:rPr>
          <w:sz w:val="32"/>
        </w:rPr>
      </w:pPr>
    </w:p>
    <w:p w:rsidR="008922AD" w:rsidRDefault="008922AD" w:rsidP="008922AD">
      <w:pPr>
        <w:tabs>
          <w:tab w:val="left" w:pos="2380"/>
        </w:tabs>
        <w:rPr>
          <w:sz w:val="32"/>
        </w:rPr>
      </w:pPr>
    </w:p>
    <w:p w:rsidR="008922AD" w:rsidRDefault="008922AD" w:rsidP="008922AD">
      <w:pPr>
        <w:tabs>
          <w:tab w:val="left" w:pos="2380"/>
        </w:tabs>
        <w:rPr>
          <w:sz w:val="32"/>
        </w:rPr>
      </w:pPr>
    </w:p>
    <w:p w:rsidR="008922AD" w:rsidRDefault="008922AD" w:rsidP="008922AD">
      <w:pPr>
        <w:tabs>
          <w:tab w:val="left" w:pos="2380"/>
        </w:tabs>
        <w:rPr>
          <w:sz w:val="32"/>
        </w:rPr>
      </w:pPr>
    </w:p>
    <w:p w:rsidR="008922AD" w:rsidRDefault="008922AD" w:rsidP="008922AD">
      <w:pPr>
        <w:tabs>
          <w:tab w:val="left" w:pos="2380"/>
        </w:tabs>
        <w:rPr>
          <w:sz w:val="32"/>
        </w:rPr>
      </w:pPr>
    </w:p>
    <w:p w:rsidR="008922AD" w:rsidRDefault="008922AD" w:rsidP="008922AD">
      <w:pPr>
        <w:tabs>
          <w:tab w:val="left" w:pos="2380"/>
        </w:tabs>
        <w:jc w:val="center"/>
        <w:rPr>
          <w:b/>
          <w:sz w:val="32"/>
        </w:rPr>
      </w:pPr>
      <w:r w:rsidRPr="008922AD">
        <w:rPr>
          <w:b/>
          <w:sz w:val="36"/>
        </w:rPr>
        <w:t>The Ear</w:t>
      </w:r>
    </w:p>
    <w:p w:rsidR="008922AD" w:rsidRPr="008922AD" w:rsidRDefault="008A7890" w:rsidP="008922AD">
      <w:pPr>
        <w:rPr>
          <w:sz w:val="32"/>
        </w:rPr>
      </w:pPr>
      <w:r>
        <w:rPr>
          <w:noProof/>
          <w:color w:val="0000FF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-3410945</wp:posOffset>
                </wp:positionH>
                <wp:positionV relativeFrom="paragraph">
                  <wp:posOffset>145028</wp:posOffset>
                </wp:positionV>
                <wp:extent cx="2027583" cy="254000"/>
                <wp:effectExtent l="0" t="0" r="1079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890" w:rsidRPr="008A7890" w:rsidRDefault="008A789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Hammer, anvil, stirrup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268.6pt;margin-top:11.4pt;width:159.65pt;height:2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" fillcolor="white [3201]" strokecolor="white [3212]" strokeweight=".5pt">
                <v:textbox>
                  <w:txbxContent>
                    <w:p w:rsidR="008A7890" w:rsidRPr="008A7890" w:rsidRDefault="008A789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Hammer, anvil, stirrup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-2027417</wp:posOffset>
                </wp:positionH>
                <wp:positionV relativeFrom="paragraph">
                  <wp:posOffset>145028</wp:posOffset>
                </wp:positionV>
                <wp:extent cx="962108" cy="254442"/>
                <wp:effectExtent l="0" t="0" r="2857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2544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159.65pt;margin-top:11.4pt;width:75.75pt;height: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" fillcolor="white [3212]" strokecolor="white [3212]" strokeweight="2pt"/>
            </w:pict>
          </mc:Fallback>
        </mc:AlternateContent>
      </w:r>
      <w:r w:rsidR="008922AD">
        <w:rPr>
          <w:noProof/>
          <w:color w:val="0000FF"/>
          <w:lang w:val="en-IE" w:eastAsia="en-IE"/>
        </w:rPr>
        <w:drawing>
          <wp:anchor distT="0" distB="0" distL="114300" distR="114300" simplePos="0" relativeHeight="251663360" behindDoc="1" locked="0" layoutInCell="1" allowOverlap="1" wp14:anchorId="33AEDDED" wp14:editId="56849C4C">
            <wp:simplePos x="0" y="0"/>
            <wp:positionH relativeFrom="column">
              <wp:posOffset>-571500</wp:posOffset>
            </wp:positionH>
            <wp:positionV relativeFrom="paragraph">
              <wp:posOffset>144145</wp:posOffset>
            </wp:positionV>
            <wp:extent cx="6064250" cy="3481705"/>
            <wp:effectExtent l="0" t="0" r="0" b="4445"/>
            <wp:wrapTight wrapText="bothSides">
              <wp:wrapPolygon edited="0">
                <wp:start x="0" y="0"/>
                <wp:lineTo x="0" y="21509"/>
                <wp:lineTo x="21510" y="21509"/>
                <wp:lineTo x="21510" y="0"/>
                <wp:lineTo x="0" y="0"/>
              </wp:wrapPolygon>
            </wp:wrapTight>
            <wp:docPr id="7" name="irc_mi" descr="http://upload.wikimedia.org/wikipedia/commons/3/33/Anatomy_and_physiology_of_animals_The_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3/33/Anatomy_and_physiology_of_animals_The_ear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2AD" w:rsidRDefault="008A7890" w:rsidP="008922AD">
      <w:pPr>
        <w:rPr>
          <w:sz w:val="32"/>
        </w:rPr>
      </w:pPr>
      <w:r>
        <w:rPr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E78AE" wp14:editId="32487A26">
                <wp:simplePos x="0" y="0"/>
                <wp:positionH relativeFrom="column">
                  <wp:posOffset>-2289810</wp:posOffset>
                </wp:positionH>
                <wp:positionV relativeFrom="paragraph">
                  <wp:posOffset>118082</wp:posOffset>
                </wp:positionV>
                <wp:extent cx="63224" cy="129540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24" cy="129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0.3pt,9.3pt" to="-175.3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"/>
            </w:pict>
          </mc:Fallback>
        </mc:AlternateContent>
      </w:r>
      <w:r>
        <w:rPr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2AF14" wp14:editId="3AC347B1">
                <wp:simplePos x="0" y="0"/>
                <wp:positionH relativeFrom="column">
                  <wp:posOffset>-2600297</wp:posOffset>
                </wp:positionH>
                <wp:positionV relativeFrom="paragraph">
                  <wp:posOffset>118082</wp:posOffset>
                </wp:positionV>
                <wp:extent cx="0" cy="1144905"/>
                <wp:effectExtent l="0" t="0" r="19050" b="171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4.75pt,9.3pt" to="-204.7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"/>
            </w:pict>
          </mc:Fallback>
        </mc:AlternateContent>
      </w:r>
      <w:r>
        <w:rPr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-3100843</wp:posOffset>
                </wp:positionH>
                <wp:positionV relativeFrom="paragraph">
                  <wp:posOffset>118082</wp:posOffset>
                </wp:positionV>
                <wp:extent cx="310101" cy="1144988"/>
                <wp:effectExtent l="0" t="0" r="33020" b="171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1" cy="11449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4.15pt,9.3pt" to="-219.7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" strokecolor="black [3040]"/>
            </w:pict>
          </mc:Fallback>
        </mc:AlternateContent>
      </w:r>
    </w:p>
    <w:p w:rsidR="008922AD" w:rsidRDefault="008A7890" w:rsidP="008922AD">
      <w:pPr>
        <w:tabs>
          <w:tab w:val="left" w:pos="1140"/>
        </w:tabs>
        <w:rPr>
          <w:sz w:val="32"/>
        </w:rPr>
      </w:pPr>
      <w:r>
        <w:rPr>
          <w:noProof/>
          <w:color w:val="0000FF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58511" wp14:editId="75CEBD61">
                <wp:simplePos x="0" y="0"/>
                <wp:positionH relativeFrom="column">
                  <wp:posOffset>-2154638</wp:posOffset>
                </wp:positionH>
                <wp:positionV relativeFrom="paragraph">
                  <wp:posOffset>51380</wp:posOffset>
                </wp:positionV>
                <wp:extent cx="1319530" cy="229953"/>
                <wp:effectExtent l="0" t="0" r="13970" b="1778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22995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169.65pt;margin-top:4.05pt;width:103.9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" fillcolor="window" strokecolor="window" strokeweight="2pt"/>
            </w:pict>
          </mc:Fallback>
        </mc:AlternateContent>
      </w:r>
      <w:r w:rsidR="008922AD">
        <w:rPr>
          <w:sz w:val="32"/>
        </w:rPr>
        <w:tab/>
      </w:r>
    </w:p>
    <w:p w:rsidR="008922AD" w:rsidRPr="008922AD" w:rsidRDefault="008922AD" w:rsidP="008922AD">
      <w:pPr>
        <w:rPr>
          <w:sz w:val="32"/>
        </w:rPr>
      </w:pPr>
    </w:p>
    <w:p w:rsidR="008922AD" w:rsidRPr="008922AD" w:rsidRDefault="008922AD" w:rsidP="008922AD">
      <w:pPr>
        <w:rPr>
          <w:sz w:val="32"/>
        </w:rPr>
      </w:pPr>
      <w:bookmarkStart w:id="0" w:name="_GoBack"/>
      <w:bookmarkEnd w:id="0"/>
    </w:p>
    <w:p w:rsidR="008922AD" w:rsidRPr="008922AD" w:rsidRDefault="008922AD" w:rsidP="008922AD">
      <w:pPr>
        <w:rPr>
          <w:sz w:val="32"/>
        </w:rPr>
      </w:pPr>
    </w:p>
    <w:p w:rsidR="008922AD" w:rsidRPr="008922AD" w:rsidRDefault="008922AD" w:rsidP="008922AD">
      <w:pPr>
        <w:rPr>
          <w:sz w:val="32"/>
        </w:rPr>
      </w:pPr>
    </w:p>
    <w:p w:rsidR="008922AD" w:rsidRPr="008922AD" w:rsidRDefault="008922AD" w:rsidP="008922AD">
      <w:pPr>
        <w:rPr>
          <w:sz w:val="32"/>
        </w:rPr>
      </w:pPr>
    </w:p>
    <w:p w:rsidR="008922AD" w:rsidRPr="008922AD" w:rsidRDefault="008922AD" w:rsidP="008922AD">
      <w:pPr>
        <w:rPr>
          <w:sz w:val="32"/>
        </w:rPr>
      </w:pPr>
    </w:p>
    <w:p w:rsidR="008922AD" w:rsidRPr="008922AD" w:rsidRDefault="008922AD" w:rsidP="008922AD">
      <w:pPr>
        <w:rPr>
          <w:sz w:val="32"/>
        </w:rPr>
      </w:pPr>
    </w:p>
    <w:p w:rsidR="008922AD" w:rsidRPr="008922AD" w:rsidRDefault="008922AD" w:rsidP="008922AD">
      <w:pPr>
        <w:rPr>
          <w:sz w:val="32"/>
        </w:rPr>
      </w:pPr>
    </w:p>
    <w:p w:rsidR="008922AD" w:rsidRPr="008922AD" w:rsidRDefault="008922AD" w:rsidP="008922AD">
      <w:pPr>
        <w:rPr>
          <w:sz w:val="32"/>
        </w:rPr>
      </w:pPr>
    </w:p>
    <w:p w:rsidR="008922AD" w:rsidRDefault="008922AD" w:rsidP="008922AD">
      <w:pPr>
        <w:rPr>
          <w:sz w:val="32"/>
        </w:rPr>
      </w:pPr>
    </w:p>
    <w:p w:rsidR="002123A8" w:rsidRDefault="002123A8" w:rsidP="008922AD">
      <w:pPr>
        <w:jc w:val="center"/>
        <w:rPr>
          <w:sz w:val="32"/>
        </w:rPr>
      </w:pPr>
    </w:p>
    <w:p w:rsidR="008922AD" w:rsidRDefault="008922AD" w:rsidP="008922AD">
      <w:pPr>
        <w:jc w:val="center"/>
        <w:rPr>
          <w:sz w:val="32"/>
        </w:rPr>
      </w:pPr>
    </w:p>
    <w:p w:rsidR="008922AD" w:rsidRDefault="008922AD" w:rsidP="008922AD">
      <w:pPr>
        <w:jc w:val="center"/>
        <w:rPr>
          <w:sz w:val="32"/>
        </w:rPr>
      </w:pPr>
    </w:p>
    <w:p w:rsidR="008922AD" w:rsidRDefault="008922AD" w:rsidP="008922AD">
      <w:pPr>
        <w:jc w:val="center"/>
        <w:rPr>
          <w:sz w:val="32"/>
        </w:rPr>
      </w:pP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5"/>
      </w:tblGrid>
      <w:tr w:rsidR="008922AD" w:rsidRPr="008922AD" w:rsidTr="008939C6">
        <w:tc>
          <w:tcPr>
            <w:tcW w:w="4264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b/>
                <w:bCs/>
                <w:sz w:val="28"/>
                <w:szCs w:val="28"/>
                <w:lang w:val="en-GB"/>
              </w:rPr>
            </w:pPr>
            <w:r w:rsidRPr="008922AD">
              <w:rPr>
                <w:b/>
                <w:bCs/>
                <w:sz w:val="28"/>
                <w:szCs w:val="28"/>
                <w:lang w:val="en-GB"/>
              </w:rPr>
              <w:t>Part</w:t>
            </w:r>
          </w:p>
        </w:tc>
        <w:tc>
          <w:tcPr>
            <w:tcW w:w="4265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b/>
                <w:bCs/>
                <w:sz w:val="28"/>
                <w:szCs w:val="28"/>
                <w:lang w:val="en-GB"/>
              </w:rPr>
            </w:pPr>
            <w:r w:rsidRPr="008922AD">
              <w:rPr>
                <w:b/>
                <w:bCs/>
                <w:sz w:val="28"/>
                <w:szCs w:val="28"/>
                <w:lang w:val="en-GB"/>
              </w:rPr>
              <w:t>Function</w:t>
            </w:r>
          </w:p>
        </w:tc>
      </w:tr>
      <w:tr w:rsidR="008922AD" w:rsidRPr="008922AD" w:rsidTr="008939C6">
        <w:tc>
          <w:tcPr>
            <w:tcW w:w="4264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Pinna</w:t>
            </w:r>
          </w:p>
        </w:tc>
        <w:tc>
          <w:tcPr>
            <w:tcW w:w="4265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Funnels sound waves into ear canal</w:t>
            </w:r>
          </w:p>
        </w:tc>
      </w:tr>
      <w:tr w:rsidR="008922AD" w:rsidRPr="008922AD" w:rsidTr="008939C6">
        <w:tc>
          <w:tcPr>
            <w:tcW w:w="4264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Ear canal</w:t>
            </w:r>
          </w:p>
        </w:tc>
        <w:tc>
          <w:tcPr>
            <w:tcW w:w="4265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Carries sound waves to ear drum</w:t>
            </w:r>
          </w:p>
        </w:tc>
      </w:tr>
      <w:tr w:rsidR="008922AD" w:rsidRPr="008922AD" w:rsidTr="008939C6">
        <w:tc>
          <w:tcPr>
            <w:tcW w:w="4264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Ear drum</w:t>
            </w:r>
          </w:p>
        </w:tc>
        <w:tc>
          <w:tcPr>
            <w:tcW w:w="4265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Receives sound waves. Vibrates</w:t>
            </w:r>
          </w:p>
        </w:tc>
      </w:tr>
      <w:tr w:rsidR="008922AD" w:rsidRPr="008922AD" w:rsidTr="008939C6">
        <w:tc>
          <w:tcPr>
            <w:tcW w:w="4264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Eustachian tube</w:t>
            </w:r>
          </w:p>
        </w:tc>
        <w:tc>
          <w:tcPr>
            <w:tcW w:w="4265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 xml:space="preserve">Connects middle ear with the outside. Equalises pressure </w:t>
            </w:r>
          </w:p>
        </w:tc>
      </w:tr>
      <w:tr w:rsidR="008922AD" w:rsidRPr="008922AD" w:rsidTr="008939C6">
        <w:tc>
          <w:tcPr>
            <w:tcW w:w="4264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Hammer</w:t>
            </w:r>
          </w:p>
        </w:tc>
        <w:tc>
          <w:tcPr>
            <w:tcW w:w="4265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Picks up vibrations from the ear drum. Passes vibrations to anvil</w:t>
            </w:r>
          </w:p>
        </w:tc>
      </w:tr>
      <w:tr w:rsidR="008922AD" w:rsidRPr="008922AD" w:rsidTr="008939C6">
        <w:tc>
          <w:tcPr>
            <w:tcW w:w="4264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Anvil</w:t>
            </w:r>
          </w:p>
        </w:tc>
        <w:tc>
          <w:tcPr>
            <w:tcW w:w="4265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Picks up vibrations from the hammer. Passes vibrations to stirrup</w:t>
            </w:r>
          </w:p>
        </w:tc>
      </w:tr>
      <w:tr w:rsidR="008922AD" w:rsidRPr="008922AD" w:rsidTr="008939C6">
        <w:tc>
          <w:tcPr>
            <w:tcW w:w="4264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Stirrup</w:t>
            </w:r>
          </w:p>
        </w:tc>
        <w:tc>
          <w:tcPr>
            <w:tcW w:w="4265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 xml:space="preserve">Picks up vibrations from anvil. Passes the vibrations through the oval window into the cochlea. </w:t>
            </w:r>
          </w:p>
        </w:tc>
      </w:tr>
      <w:tr w:rsidR="008922AD" w:rsidRPr="008922AD" w:rsidTr="008939C6">
        <w:tc>
          <w:tcPr>
            <w:tcW w:w="4264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Oval window</w:t>
            </w:r>
          </w:p>
        </w:tc>
        <w:tc>
          <w:tcPr>
            <w:tcW w:w="4265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Amplifies sound waves and passes them to the cochlea</w:t>
            </w:r>
          </w:p>
        </w:tc>
      </w:tr>
      <w:tr w:rsidR="008922AD" w:rsidRPr="008922AD" w:rsidTr="008939C6">
        <w:tc>
          <w:tcPr>
            <w:tcW w:w="4264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Cochlea</w:t>
            </w:r>
          </w:p>
        </w:tc>
        <w:tc>
          <w:tcPr>
            <w:tcW w:w="4265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Coiled fluid filled structure. Contains tiny hair receptors which convert the vibrations into a nerve message.</w:t>
            </w:r>
          </w:p>
        </w:tc>
      </w:tr>
      <w:tr w:rsidR="008922AD" w:rsidRPr="008922AD" w:rsidTr="008939C6">
        <w:tc>
          <w:tcPr>
            <w:tcW w:w="4264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Auditory nerve</w:t>
            </w:r>
          </w:p>
        </w:tc>
        <w:tc>
          <w:tcPr>
            <w:tcW w:w="4265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Carries the nerve message to the brain where it is interpreted as sound.</w:t>
            </w:r>
          </w:p>
        </w:tc>
      </w:tr>
      <w:tr w:rsidR="008922AD" w:rsidRPr="008922AD" w:rsidTr="008939C6">
        <w:tc>
          <w:tcPr>
            <w:tcW w:w="4264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>Round window</w:t>
            </w:r>
          </w:p>
        </w:tc>
        <w:tc>
          <w:tcPr>
            <w:tcW w:w="4265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 xml:space="preserve">Vibrations pass back through round window </w:t>
            </w:r>
          </w:p>
        </w:tc>
      </w:tr>
      <w:tr w:rsidR="008922AD" w:rsidRPr="008922AD" w:rsidTr="008939C6">
        <w:tc>
          <w:tcPr>
            <w:tcW w:w="4264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proofErr w:type="spellStart"/>
            <w:r w:rsidRPr="008922AD">
              <w:rPr>
                <w:sz w:val="28"/>
                <w:szCs w:val="28"/>
                <w:lang w:val="en-GB"/>
              </w:rPr>
              <w:t>Semi circular</w:t>
            </w:r>
            <w:proofErr w:type="spellEnd"/>
            <w:r w:rsidRPr="008922AD">
              <w:rPr>
                <w:sz w:val="28"/>
                <w:szCs w:val="28"/>
                <w:lang w:val="en-GB"/>
              </w:rPr>
              <w:t xml:space="preserve"> canals</w:t>
            </w:r>
          </w:p>
        </w:tc>
        <w:tc>
          <w:tcPr>
            <w:tcW w:w="4265" w:type="dxa"/>
          </w:tcPr>
          <w:p w:rsidR="008922AD" w:rsidRPr="008922AD" w:rsidRDefault="008922AD" w:rsidP="008922AD">
            <w:pPr>
              <w:tabs>
                <w:tab w:val="left" w:pos="2224"/>
              </w:tabs>
              <w:rPr>
                <w:sz w:val="28"/>
                <w:szCs w:val="28"/>
                <w:lang w:val="en-GB"/>
              </w:rPr>
            </w:pPr>
            <w:r w:rsidRPr="008922AD">
              <w:rPr>
                <w:sz w:val="28"/>
                <w:szCs w:val="28"/>
                <w:lang w:val="en-GB"/>
              </w:rPr>
              <w:t xml:space="preserve">Fluid filled structures containing receptors. Responsible for balance. </w:t>
            </w:r>
          </w:p>
        </w:tc>
      </w:tr>
    </w:tbl>
    <w:p w:rsidR="005B6193" w:rsidRDefault="005B6193" w:rsidP="008922AD">
      <w:pPr>
        <w:jc w:val="center"/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Pr="005B6193" w:rsidRDefault="005B6193" w:rsidP="005B6193">
      <w:pPr>
        <w:rPr>
          <w:sz w:val="32"/>
        </w:rPr>
      </w:pPr>
    </w:p>
    <w:p w:rsidR="005B6193" w:rsidRDefault="005B6193" w:rsidP="005B6193">
      <w:pPr>
        <w:rPr>
          <w:sz w:val="32"/>
        </w:rPr>
      </w:pPr>
    </w:p>
    <w:sectPr w:rsidR="005B619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A8" w:rsidRDefault="002123A8" w:rsidP="002123A8">
      <w:r>
        <w:separator/>
      </w:r>
    </w:p>
  </w:endnote>
  <w:endnote w:type="continuationSeparator" w:id="0">
    <w:p w:rsidR="002123A8" w:rsidRDefault="002123A8" w:rsidP="0021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012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3A8" w:rsidRDefault="00212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8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23A8" w:rsidRDefault="00212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A8" w:rsidRDefault="002123A8" w:rsidP="002123A8">
      <w:r>
        <w:separator/>
      </w:r>
    </w:p>
  </w:footnote>
  <w:footnote w:type="continuationSeparator" w:id="0">
    <w:p w:rsidR="002123A8" w:rsidRDefault="002123A8" w:rsidP="0021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A8" w:rsidRPr="002123A8" w:rsidRDefault="002123A8" w:rsidP="002123A8">
    <w:pPr>
      <w:pStyle w:val="Header"/>
      <w:jc w:val="center"/>
      <w:rPr>
        <w:b/>
        <w:sz w:val="32"/>
        <w:lang w:val="en-IE"/>
      </w:rPr>
    </w:pPr>
    <w:r w:rsidRPr="002123A8">
      <w:rPr>
        <w:b/>
        <w:sz w:val="32"/>
        <w:lang w:val="en-IE"/>
      </w:rPr>
      <w:t>3.5.3 The Senses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A8"/>
    <w:rsid w:val="002123A8"/>
    <w:rsid w:val="00493371"/>
    <w:rsid w:val="005B6193"/>
    <w:rsid w:val="008922AD"/>
    <w:rsid w:val="008A7890"/>
    <w:rsid w:val="00F2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3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3A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1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3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3A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1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ie/url?sa=i&amp;rct=j&amp;q=diagram+of+ear&amp;source=images&amp;cd=&amp;cad=rja&amp;docid=-jpK7UbgDqj5nM&amp;tbnid=WmXwRDgcr9884M:&amp;ved=0CAUQjRw&amp;url=http://en.wikibooks.org/wiki/Anatomy_and_Physiology_of_Animals/The_Senses&amp;ei=HcpOUcavBMOb0wW_qIHwCA&amp;bvm=bv.44158598,d.ZG4&amp;psig=AFQjCNHZf7gYhplsHgCWopxFNUjLDV6OsQ&amp;ust=13642044118953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ie/url?sa=i&amp;rct=j&amp;q=labelled+diagram+eye&amp;source=images&amp;cd=&amp;cad=rja&amp;docid=-jpK7UbgDqj5nM&amp;tbnid=FlCXU0ST2IkcGM:&amp;ved=0CAUQjRw&amp;url=http://en.wikibooks.org/wiki/Anatomy_and_Physiology_of_Animals/The_Senses&amp;ei=1sROUcO5HMmd0QWykoCgBw&amp;bvm=bv.44158598,d.ZG4&amp;psig=AFQjCNE1IGtYPvPbFv6DG0AHWmU7cNorhA&amp;ust=1364203083105755" TargetMode="Externa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ie/url?sa=i&amp;rct=j&amp;q=diagram+showing+corrective+measures++short+sight&amp;source=images&amp;cd=&amp;docid=2vob64Jv_HC-DM&amp;tbnid=DOVwbO6qjxQcNM:&amp;ved=0CAUQjRw&amp;url=http://www.patient.co.uk/health/Short-Sight-Myopia.htm&amp;ei=5cZOUY7KPIGI0AWLsoDwAw&amp;psig=AFQjCNH8BOiGa_Y7o9q6vkWrGmzO4zI_eg&amp;ust=136420361975559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ie/url?sa=i&amp;rct=j&amp;q=diagram+long+sight+and+correction&amp;source=images&amp;cd=&amp;docid=m9DQoU128o_1iM&amp;tbnid=KowpXAmvonGpDM:&amp;ved=0CAUQjRw&amp;url=http://www.patient.co.uk/health/Long-Sight-Hypermetropia.htm&amp;ei=_8dOUdDsMoHJ0AWbpICYCw&amp;bvm=bv.44158598,d.ZG4&amp;psig=AFQjCNHev7rpCbOFlkRO_oOOkrCfkr7kzA&amp;ust=1364203887475633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admin</cp:lastModifiedBy>
  <cp:revision>4</cp:revision>
  <dcterms:created xsi:type="dcterms:W3CDTF">2013-03-24T08:59:00Z</dcterms:created>
  <dcterms:modified xsi:type="dcterms:W3CDTF">2013-05-20T11:53:00Z</dcterms:modified>
</cp:coreProperties>
</file>